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3E" w:rsidRDefault="00DA3F3E" w:rsidP="0074646C">
      <w:pPr>
        <w:pStyle w:val="Naslov1"/>
      </w:pPr>
    </w:p>
    <w:p w:rsidR="00DA3F3E" w:rsidRDefault="00DA3F3E" w:rsidP="0074646C">
      <w:pPr>
        <w:pStyle w:val="Naslov1"/>
      </w:pPr>
    </w:p>
    <w:p w:rsidR="00DA3F3E" w:rsidRPr="000338DC" w:rsidRDefault="00DA3F3E" w:rsidP="00DA3F3E">
      <w:pPr>
        <w:tabs>
          <w:tab w:val="center" w:pos="4536"/>
          <w:tab w:val="right" w:pos="9072"/>
        </w:tabs>
        <w:jc w:val="center"/>
      </w:pPr>
      <w:r w:rsidRPr="000338DC">
        <w:rPr>
          <w:noProof/>
          <w:lang w:eastAsia="hr-HR"/>
        </w:rPr>
        <w:drawing>
          <wp:inline distT="0" distB="0" distL="0" distR="0" wp14:anchorId="14A95D8C" wp14:editId="40767204">
            <wp:extent cx="769620" cy="628201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61" cy="65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F3E" w:rsidRPr="000338DC" w:rsidRDefault="00DA3F3E" w:rsidP="00DA3F3E">
      <w:pPr>
        <w:tabs>
          <w:tab w:val="center" w:pos="4536"/>
          <w:tab w:val="right" w:pos="9072"/>
        </w:tabs>
        <w:jc w:val="center"/>
      </w:pPr>
      <w:r w:rsidRPr="000338DC">
        <w:t>REPUBLIKA HRVATSKA, KRAPINSKO-ZAGORSKA ŽUPANIJA</w:t>
      </w:r>
    </w:p>
    <w:p w:rsidR="00DA3F3E" w:rsidRPr="000338DC" w:rsidRDefault="00DA3F3E" w:rsidP="00DA3F3E">
      <w:pPr>
        <w:tabs>
          <w:tab w:val="center" w:pos="4536"/>
          <w:tab w:val="right" w:pos="9072"/>
        </w:tabs>
        <w:jc w:val="center"/>
      </w:pPr>
      <w:r w:rsidRPr="000338DC">
        <w:t>OSNOVNA ŠKOLA FRANJE HORVATA KIŠA, LOBOR</w:t>
      </w:r>
    </w:p>
    <w:p w:rsidR="00DA3F3E" w:rsidRPr="000338DC" w:rsidRDefault="00DA3F3E" w:rsidP="00DA3F3E">
      <w:pPr>
        <w:pBdr>
          <w:bottom w:val="single" w:sz="12" w:space="1" w:color="auto"/>
        </w:pBdr>
        <w:tabs>
          <w:tab w:val="center" w:pos="4536"/>
          <w:tab w:val="right" w:pos="9072"/>
        </w:tabs>
        <w:jc w:val="center"/>
      </w:pPr>
      <w:r w:rsidRPr="000338DC">
        <w:t>Trg svete Ane 28, 49253 LOBOR</w:t>
      </w:r>
    </w:p>
    <w:p w:rsidR="00DA3F3E" w:rsidRDefault="00DA3F3E" w:rsidP="0074646C">
      <w:pPr>
        <w:pStyle w:val="Naslov1"/>
      </w:pPr>
    </w:p>
    <w:p w:rsidR="00F749B3" w:rsidRDefault="00F749B3" w:rsidP="0074646C">
      <w:pPr>
        <w:spacing w:line="240" w:lineRule="auto"/>
        <w:jc w:val="both"/>
        <w:rPr>
          <w:sz w:val="23"/>
          <w:szCs w:val="23"/>
        </w:rPr>
      </w:pPr>
      <w:r>
        <w:t>K</w:t>
      </w:r>
      <w:r w:rsidR="000440DD">
        <w:rPr>
          <w:sz w:val="23"/>
          <w:szCs w:val="23"/>
        </w:rPr>
        <w:t>LASA: 400-06/23-01/1</w:t>
      </w:r>
    </w:p>
    <w:p w:rsidR="00F749B3" w:rsidRDefault="000440DD" w:rsidP="0074646C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URBROJ: 2140-71-22-3</w:t>
      </w:r>
    </w:p>
    <w:p w:rsidR="00DA3F3E" w:rsidRDefault="00F749B3" w:rsidP="00DA3F3E">
      <w:pPr>
        <w:spacing w:line="240" w:lineRule="auto"/>
        <w:ind w:right="-550"/>
        <w:rPr>
          <w:sz w:val="23"/>
          <w:szCs w:val="23"/>
        </w:rPr>
      </w:pPr>
      <w:r>
        <w:rPr>
          <w:sz w:val="23"/>
          <w:szCs w:val="23"/>
        </w:rPr>
        <w:t>Lobor,</w:t>
      </w:r>
      <w:r w:rsidR="007B2538">
        <w:rPr>
          <w:sz w:val="23"/>
          <w:szCs w:val="23"/>
        </w:rPr>
        <w:t xml:space="preserve"> </w:t>
      </w:r>
      <w:r w:rsidR="000440DD">
        <w:rPr>
          <w:sz w:val="23"/>
          <w:szCs w:val="23"/>
        </w:rPr>
        <w:t xml:space="preserve"> 30. prosinca 2022</w:t>
      </w:r>
      <w:r w:rsidR="00C40912">
        <w:rPr>
          <w:sz w:val="23"/>
          <w:szCs w:val="23"/>
        </w:rPr>
        <w:t>.</w:t>
      </w:r>
    </w:p>
    <w:p w:rsidR="00DA3F3E" w:rsidRDefault="00DA3F3E" w:rsidP="00DA3F3E">
      <w:pPr>
        <w:spacing w:line="240" w:lineRule="auto"/>
        <w:ind w:right="-550"/>
        <w:rPr>
          <w:sz w:val="23"/>
          <w:szCs w:val="23"/>
        </w:rPr>
      </w:pPr>
    </w:p>
    <w:p w:rsidR="00A43D68" w:rsidRPr="00DA3F3E" w:rsidRDefault="00EB55F3" w:rsidP="00DA3F3E">
      <w:pPr>
        <w:spacing w:line="240" w:lineRule="auto"/>
        <w:ind w:left="3540" w:right="-550" w:firstLine="708"/>
        <w:rPr>
          <w:sz w:val="23"/>
          <w:szCs w:val="23"/>
        </w:rPr>
      </w:pPr>
      <w:r w:rsidRPr="00DA3F3E">
        <w:rPr>
          <w:b/>
          <w:bCs/>
          <w:sz w:val="23"/>
          <w:szCs w:val="23"/>
        </w:rPr>
        <w:t xml:space="preserve"> </w:t>
      </w:r>
      <w:r w:rsidR="00F749B3" w:rsidRPr="00DA3F3E">
        <w:rPr>
          <w:b/>
          <w:bCs/>
          <w:sz w:val="23"/>
          <w:szCs w:val="23"/>
        </w:rPr>
        <w:t xml:space="preserve">PLAN NABAVE ZA PRORAČUNSKU GODINU </w:t>
      </w:r>
      <w:r w:rsidR="00DA3F3E">
        <w:rPr>
          <w:b/>
          <w:bCs/>
          <w:sz w:val="23"/>
          <w:szCs w:val="23"/>
        </w:rPr>
        <w:t>2022</w:t>
      </w:r>
      <w:r w:rsidR="003731BF" w:rsidRPr="00DA3F3E">
        <w:rPr>
          <w:b/>
          <w:bCs/>
          <w:sz w:val="23"/>
          <w:szCs w:val="23"/>
        </w:rPr>
        <w:t>.</w:t>
      </w:r>
    </w:p>
    <w:p w:rsidR="00231C72" w:rsidRPr="0074646C" w:rsidRDefault="00231C72" w:rsidP="00DA3F3E">
      <w:pPr>
        <w:tabs>
          <w:tab w:val="left" w:pos="1229"/>
        </w:tabs>
        <w:jc w:val="center"/>
        <w:rPr>
          <w:sz w:val="28"/>
          <w:szCs w:val="32"/>
        </w:rPr>
      </w:pPr>
    </w:p>
    <w:tbl>
      <w:tblPr>
        <w:tblW w:w="14004" w:type="dxa"/>
        <w:tblInd w:w="5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5"/>
        <w:gridCol w:w="39"/>
      </w:tblGrid>
      <w:tr w:rsidR="003731BF" w:rsidTr="00DA3F3E">
        <w:tc>
          <w:tcPr>
            <w:tcW w:w="139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003"/>
              <w:gridCol w:w="1691"/>
              <w:gridCol w:w="1038"/>
              <w:gridCol w:w="1127"/>
              <w:gridCol w:w="1215"/>
              <w:gridCol w:w="880"/>
              <w:gridCol w:w="842"/>
              <w:gridCol w:w="1208"/>
              <w:gridCol w:w="834"/>
              <w:gridCol w:w="1047"/>
            </w:tblGrid>
            <w:tr w:rsidR="00A547AF" w:rsidTr="00DA3F3E">
              <w:trPr>
                <w:trHeight w:val="1327"/>
              </w:trPr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6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0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1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8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3731BF" w:rsidP="00DA3F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</w:tr>
            <w:tr w:rsidR="003731BF" w:rsidTr="00DA3F3E">
              <w:trPr>
                <w:trHeight w:val="262"/>
              </w:trPr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Pr="00C40912" w:rsidRDefault="003731BF" w:rsidP="00DA3F3E">
                  <w:pPr>
                    <w:spacing w:after="0" w:line="240" w:lineRule="auto"/>
                    <w:jc w:val="center"/>
                  </w:pPr>
                  <w:r w:rsidRPr="00C40912"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Pr="00C40912" w:rsidRDefault="003731BF" w:rsidP="00DA3F3E">
                  <w:pPr>
                    <w:spacing w:after="0" w:line="240" w:lineRule="auto"/>
                    <w:jc w:val="center"/>
                  </w:pPr>
                  <w:r w:rsidRPr="00C40912">
                    <w:rPr>
                      <w:rFonts w:ascii="Arial" w:eastAsia="Arial" w:hAnsi="Arial"/>
                      <w:color w:val="000000"/>
                    </w:rPr>
                    <w:t>JN-1</w:t>
                  </w:r>
                </w:p>
              </w:tc>
              <w:tc>
                <w:tcPr>
                  <w:tcW w:w="16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Nabava obveznih  udžbenika</w:t>
                  </w:r>
                </w:p>
              </w:tc>
              <w:tc>
                <w:tcPr>
                  <w:tcW w:w="10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22112000-8</w:t>
                  </w:r>
                </w:p>
              </w:tc>
              <w:tc>
                <w:tcPr>
                  <w:tcW w:w="11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0440DD" w:rsidP="00DA3F3E">
                  <w:pPr>
                    <w:spacing w:after="0" w:line="240" w:lineRule="auto"/>
                    <w:jc w:val="center"/>
                  </w:pPr>
                  <w:r>
                    <w:t xml:space="preserve">800,00 </w:t>
                  </w:r>
                  <w:r>
                    <w:rPr>
                      <w:rFonts w:cstheme="minorHAnsi"/>
                    </w:rPr>
                    <w:t>€</w:t>
                  </w: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Jednostavna nabava</w:t>
                  </w:r>
                </w:p>
              </w:tc>
              <w:tc>
                <w:tcPr>
                  <w:tcW w:w="8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ne</w:t>
                  </w:r>
                </w:p>
              </w:tc>
              <w:tc>
                <w:tcPr>
                  <w:tcW w:w="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C40912" w:rsidP="00DA3F3E">
                  <w:pPr>
                    <w:spacing w:after="0" w:line="240" w:lineRule="auto"/>
                    <w:jc w:val="center"/>
                  </w:pPr>
                  <w:r>
                    <w:t>Ugovor</w:t>
                  </w:r>
                </w:p>
              </w:tc>
              <w:tc>
                <w:tcPr>
                  <w:tcW w:w="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000A95" w:rsidP="00DA3F3E">
                  <w:pPr>
                    <w:spacing w:after="0" w:line="240" w:lineRule="auto"/>
                    <w:jc w:val="center"/>
                  </w:pPr>
                  <w:r>
                    <w:t>Lipanj 2022</w:t>
                  </w:r>
                </w:p>
              </w:tc>
              <w:tc>
                <w:tcPr>
                  <w:tcW w:w="1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731BF" w:rsidRDefault="00DB26C3" w:rsidP="00DA3F3E">
                  <w:pPr>
                    <w:spacing w:after="0" w:line="240" w:lineRule="auto"/>
                    <w:jc w:val="center"/>
                  </w:pPr>
                  <w:r>
                    <w:t>Kraj kolovoza 2023</w:t>
                  </w:r>
                  <w:bookmarkStart w:id="0" w:name="_GoBack"/>
                  <w:bookmarkEnd w:id="0"/>
                  <w:r w:rsidR="00000A95">
                    <w:t>.</w:t>
                  </w:r>
                </w:p>
              </w:tc>
            </w:tr>
            <w:tr w:rsidR="008150CA" w:rsidTr="00DA3F3E">
              <w:trPr>
                <w:trHeight w:val="262"/>
              </w:trPr>
              <w:tc>
                <w:tcPr>
                  <w:tcW w:w="5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Pr="00C40912" w:rsidRDefault="008150CA" w:rsidP="00DA3F3E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Pr="00C40912" w:rsidRDefault="008150CA" w:rsidP="000440DD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0440DD">
                  <w:pPr>
                    <w:spacing w:after="0" w:line="240" w:lineRule="auto"/>
                  </w:pPr>
                </w:p>
              </w:tc>
              <w:tc>
                <w:tcPr>
                  <w:tcW w:w="103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0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150CA" w:rsidRDefault="008150CA" w:rsidP="00DA3F3E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3731BF" w:rsidRDefault="003731BF" w:rsidP="00DA3F3E">
            <w:pPr>
              <w:spacing w:after="0" w:line="240" w:lineRule="auto"/>
              <w:jc w:val="center"/>
            </w:pPr>
          </w:p>
        </w:tc>
        <w:tc>
          <w:tcPr>
            <w:tcW w:w="39" w:type="dxa"/>
          </w:tcPr>
          <w:p w:rsidR="003731BF" w:rsidRDefault="003731BF" w:rsidP="00DA3F3E">
            <w:pPr>
              <w:pStyle w:val="EmptyCellLayoutStyle"/>
              <w:spacing w:after="0" w:line="240" w:lineRule="auto"/>
              <w:jc w:val="center"/>
            </w:pPr>
          </w:p>
        </w:tc>
      </w:tr>
    </w:tbl>
    <w:p w:rsidR="00176F52" w:rsidRDefault="00176F52" w:rsidP="00176F52">
      <w:pPr>
        <w:tabs>
          <w:tab w:val="left" w:pos="10226"/>
        </w:tabs>
      </w:pPr>
      <w:r>
        <w:rPr>
          <w:sz w:val="28"/>
          <w:szCs w:val="32"/>
        </w:rPr>
        <w:t xml:space="preserve">                                                         </w:t>
      </w:r>
      <w:r w:rsidR="00F26C12" w:rsidRPr="00C40912">
        <w:t xml:space="preserve"> </w:t>
      </w:r>
    </w:p>
    <w:p w:rsidR="00DA3F3E" w:rsidRDefault="00176F52" w:rsidP="00DA3F3E">
      <w:pPr>
        <w:tabs>
          <w:tab w:val="left" w:pos="10226"/>
        </w:tabs>
        <w:jc w:val="right"/>
      </w:pPr>
      <w:r>
        <w:tab/>
      </w:r>
      <w:r>
        <w:tab/>
      </w:r>
      <w:r w:rsidR="000440DD">
        <w:t xml:space="preserve"> v.d. ravnatelj</w:t>
      </w:r>
    </w:p>
    <w:p w:rsidR="00A43D68" w:rsidRPr="00C40912" w:rsidRDefault="00DA3F3E" w:rsidP="00DA3F3E">
      <w:pPr>
        <w:tabs>
          <w:tab w:val="left" w:pos="10226"/>
        </w:tabs>
        <w:jc w:val="right"/>
      </w:pPr>
      <w:r>
        <w:tab/>
      </w:r>
      <w:r w:rsidR="000440DD">
        <w:t>Alan Grabušić</w:t>
      </w:r>
    </w:p>
    <w:sectPr w:rsidR="00A43D68" w:rsidRPr="00C40912" w:rsidSect="00176F52">
      <w:pgSz w:w="16838" w:h="11906" w:orient="landscape"/>
      <w:pgMar w:top="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6EF"/>
    <w:multiLevelType w:val="hybridMultilevel"/>
    <w:tmpl w:val="B900B32C"/>
    <w:lvl w:ilvl="0" w:tplc="7674D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461"/>
    <w:multiLevelType w:val="hybridMultilevel"/>
    <w:tmpl w:val="E4DC57F0"/>
    <w:lvl w:ilvl="0" w:tplc="29422E9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755AAA"/>
    <w:multiLevelType w:val="hybridMultilevel"/>
    <w:tmpl w:val="43D6DB86"/>
    <w:lvl w:ilvl="0" w:tplc="04E41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B"/>
    <w:rsid w:val="00000A95"/>
    <w:rsid w:val="000440DD"/>
    <w:rsid w:val="0008362C"/>
    <w:rsid w:val="00093678"/>
    <w:rsid w:val="00176F52"/>
    <w:rsid w:val="001C0934"/>
    <w:rsid w:val="00231C72"/>
    <w:rsid w:val="00255DCB"/>
    <w:rsid w:val="003731BF"/>
    <w:rsid w:val="003B2846"/>
    <w:rsid w:val="0064535A"/>
    <w:rsid w:val="006C1588"/>
    <w:rsid w:val="0074646C"/>
    <w:rsid w:val="00781E63"/>
    <w:rsid w:val="007B2538"/>
    <w:rsid w:val="008150CA"/>
    <w:rsid w:val="00932A7D"/>
    <w:rsid w:val="009B6A49"/>
    <w:rsid w:val="00A43D68"/>
    <w:rsid w:val="00A547AF"/>
    <w:rsid w:val="00C40912"/>
    <w:rsid w:val="00C550B4"/>
    <w:rsid w:val="00DA3F3E"/>
    <w:rsid w:val="00DB26C3"/>
    <w:rsid w:val="00E62923"/>
    <w:rsid w:val="00E875E1"/>
    <w:rsid w:val="00EB55F3"/>
    <w:rsid w:val="00F26C12"/>
    <w:rsid w:val="00F749B3"/>
    <w:rsid w:val="00FA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2EB9"/>
  <w15:chartTrackingRefBased/>
  <w15:docId w15:val="{546AEE31-83A0-43DE-B18E-97FA11B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F749B3"/>
    <w:pPr>
      <w:keepNext/>
      <w:spacing w:after="0" w:line="240" w:lineRule="auto"/>
      <w:jc w:val="both"/>
      <w:outlineLvl w:val="0"/>
    </w:pPr>
    <w:rPr>
      <w:rFonts w:ascii="CG Times" w:eastAsia="Times New Roman" w:hAnsi="CG Times" w:cs="CG Times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9"/>
    <w:rsid w:val="00F749B3"/>
    <w:rPr>
      <w:rFonts w:ascii="CG Times" w:eastAsia="Times New Roman" w:hAnsi="CG Times" w:cs="CG Times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43D68"/>
    <w:pPr>
      <w:ind w:left="720"/>
      <w:contextualSpacing/>
    </w:pPr>
  </w:style>
  <w:style w:type="table" w:styleId="Obinatablica4">
    <w:name w:val="Plain Table 4"/>
    <w:basedOn w:val="Obinatablica"/>
    <w:uiPriority w:val="44"/>
    <w:rsid w:val="009B6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mnatablicareetke5-isticanje3">
    <w:name w:val="Grid Table 5 Dark Accent 3"/>
    <w:basedOn w:val="Obinatablica"/>
    <w:uiPriority w:val="50"/>
    <w:rsid w:val="009B6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mptyCellLayoutStyle">
    <w:name w:val="EmptyCellLayoutStyle"/>
    <w:rsid w:val="003731BF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2021-12-28T10:59:00Z</cp:lastPrinted>
  <dcterms:created xsi:type="dcterms:W3CDTF">2023-01-30T06:46:00Z</dcterms:created>
  <dcterms:modified xsi:type="dcterms:W3CDTF">2023-01-30T06:46:00Z</dcterms:modified>
</cp:coreProperties>
</file>