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77909" w14:textId="77777777" w:rsidR="00131461" w:rsidRPr="00B155EF" w:rsidRDefault="00131461" w:rsidP="00131461">
      <w:pPr>
        <w:spacing w:line="276" w:lineRule="auto"/>
        <w:jc w:val="center"/>
        <w:rPr>
          <w:rFonts w:ascii="Times New Roman" w:hAnsi="Times New Roman" w:cs="Times New Roman"/>
          <w:b/>
        </w:rPr>
      </w:pPr>
      <w:r w:rsidRPr="00B155EF">
        <w:rPr>
          <w:rFonts w:ascii="Times New Roman" w:hAnsi="Times New Roman" w:cs="Times New Roman"/>
          <w:b/>
        </w:rPr>
        <w:t>ZAKLJUČCI</w:t>
      </w:r>
    </w:p>
    <w:p w14:paraId="5D5B2329" w14:textId="77777777" w:rsidR="00131461" w:rsidRPr="00B155EF" w:rsidRDefault="00131461" w:rsidP="00131461">
      <w:pPr>
        <w:spacing w:line="276" w:lineRule="auto"/>
        <w:jc w:val="both"/>
        <w:rPr>
          <w:rFonts w:ascii="Times New Roman" w:hAnsi="Times New Roman" w:cs="Times New Roman"/>
        </w:rPr>
      </w:pPr>
    </w:p>
    <w:p w14:paraId="1A4C55AF" w14:textId="183FEFAD" w:rsidR="00131461" w:rsidRDefault="00B56ACD" w:rsidP="00131461">
      <w:pPr>
        <w:spacing w:line="276" w:lineRule="auto"/>
        <w:jc w:val="both"/>
        <w:rPr>
          <w:rFonts w:ascii="Times New Roman" w:hAnsi="Times New Roman" w:cs="Times New Roman"/>
        </w:rPr>
      </w:pPr>
      <w:r w:rsidRPr="00B155EF">
        <w:rPr>
          <w:rFonts w:ascii="Times New Roman" w:hAnsi="Times New Roman" w:cs="Times New Roman"/>
        </w:rPr>
        <w:t>S</w:t>
      </w:r>
      <w:r w:rsidR="00131461" w:rsidRPr="00B155EF">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b/>
        </w:rPr>
        <w:t>4</w:t>
      </w:r>
      <w:r w:rsidR="00A130AD">
        <w:rPr>
          <w:rFonts w:ascii="Times New Roman" w:hAnsi="Times New Roman" w:cs="Times New Roman"/>
          <w:b/>
        </w:rPr>
        <w:t>1</w:t>
      </w:r>
      <w:r w:rsidR="00131461" w:rsidRPr="002A7B1F">
        <w:rPr>
          <w:rFonts w:ascii="Times New Roman" w:hAnsi="Times New Roman" w:cs="Times New Roman"/>
          <w:b/>
        </w:rPr>
        <w:t>. sjednice</w:t>
      </w:r>
      <w:r w:rsidR="00131461" w:rsidRPr="00B155EF">
        <w:rPr>
          <w:rFonts w:ascii="Times New Roman" w:hAnsi="Times New Roman" w:cs="Times New Roman"/>
        </w:rPr>
        <w:t xml:space="preserve"> Školskog odbora Osnovne škole Franje Horvata Kiša Lobor, održane dana</w:t>
      </w:r>
      <w:r w:rsidR="001C11E3">
        <w:rPr>
          <w:rFonts w:ascii="Times New Roman" w:hAnsi="Times New Roman" w:cs="Times New Roman"/>
          <w:b/>
        </w:rPr>
        <w:t xml:space="preserve"> </w:t>
      </w:r>
      <w:r>
        <w:rPr>
          <w:rFonts w:ascii="Times New Roman" w:hAnsi="Times New Roman" w:cs="Times New Roman"/>
          <w:b/>
        </w:rPr>
        <w:t>1</w:t>
      </w:r>
      <w:r w:rsidR="00A130AD">
        <w:rPr>
          <w:rFonts w:ascii="Times New Roman" w:hAnsi="Times New Roman" w:cs="Times New Roman"/>
          <w:b/>
        </w:rPr>
        <w:t>5</w:t>
      </w:r>
      <w:r>
        <w:rPr>
          <w:rFonts w:ascii="Times New Roman" w:hAnsi="Times New Roman" w:cs="Times New Roman"/>
          <w:b/>
        </w:rPr>
        <w:t xml:space="preserve">. </w:t>
      </w:r>
      <w:r w:rsidR="00A130AD">
        <w:rPr>
          <w:rFonts w:ascii="Times New Roman" w:hAnsi="Times New Roman" w:cs="Times New Roman"/>
          <w:b/>
        </w:rPr>
        <w:t xml:space="preserve">ožujka </w:t>
      </w:r>
      <w:r w:rsidR="001C11E3">
        <w:rPr>
          <w:rFonts w:ascii="Times New Roman" w:hAnsi="Times New Roman" w:cs="Times New Roman"/>
          <w:b/>
        </w:rPr>
        <w:t>2023.</w:t>
      </w:r>
      <w:r w:rsidR="00131461" w:rsidRPr="00B155EF">
        <w:rPr>
          <w:rFonts w:ascii="Times New Roman" w:hAnsi="Times New Roman" w:cs="Times New Roman"/>
        </w:rPr>
        <w:t>, sukladno članku 48. Statuta (KLASA: 012-3/19-01/02, URBROJ: 2211/05-380-18-04-19-4, od 28. ožujka 2019. godine).</w:t>
      </w:r>
    </w:p>
    <w:p w14:paraId="0C60D462" w14:textId="7D7FD311" w:rsidR="00131461" w:rsidRDefault="00131461" w:rsidP="00131461">
      <w:pPr>
        <w:spacing w:line="276" w:lineRule="auto"/>
        <w:jc w:val="both"/>
        <w:rPr>
          <w:rFonts w:ascii="Times New Roman" w:hAnsi="Times New Roman" w:cs="Times New Roman"/>
        </w:rPr>
      </w:pPr>
    </w:p>
    <w:p w14:paraId="79C06A12" w14:textId="77777777" w:rsidR="00131461" w:rsidRPr="00B155EF" w:rsidRDefault="00131461" w:rsidP="00131461">
      <w:pPr>
        <w:spacing w:line="276" w:lineRule="auto"/>
        <w:jc w:val="both"/>
        <w:rPr>
          <w:rFonts w:ascii="Times New Roman" w:hAnsi="Times New Roman" w:cs="Times New Roman"/>
        </w:rPr>
      </w:pPr>
      <w:r w:rsidRPr="00B155EF">
        <w:rPr>
          <w:rFonts w:ascii="Times New Roman" w:hAnsi="Times New Roman" w:cs="Times New Roman"/>
        </w:rPr>
        <w:t xml:space="preserve"> </w:t>
      </w:r>
    </w:p>
    <w:p w14:paraId="65B236C3" w14:textId="4B3B0453" w:rsidR="00131461" w:rsidRPr="00131461" w:rsidRDefault="00131461" w:rsidP="00131461">
      <w:pPr>
        <w:spacing w:line="276" w:lineRule="auto"/>
        <w:ind w:right="1984"/>
        <w:jc w:val="both"/>
        <w:rPr>
          <w:rFonts w:ascii="Times New Roman" w:eastAsia="Calibri" w:hAnsi="Times New Roman" w:cs="Times New Roman"/>
          <w:b/>
        </w:rPr>
      </w:pPr>
      <w:r w:rsidRPr="00B155EF">
        <w:rPr>
          <w:rFonts w:ascii="Times New Roman" w:hAnsi="Times New Roman" w:cs="Times New Roman"/>
        </w:rPr>
        <w:t>Sjednica je započela</w:t>
      </w:r>
      <w:r w:rsidR="00A130AD">
        <w:rPr>
          <w:rFonts w:ascii="Times New Roman" w:hAnsi="Times New Roman" w:cs="Times New Roman"/>
        </w:rPr>
        <w:t xml:space="preserve"> </w:t>
      </w:r>
      <w:r w:rsidR="00A130AD">
        <w:rPr>
          <w:rFonts w:ascii="Times New Roman" w:hAnsi="Times New Roman" w:cs="Times New Roman"/>
          <w:b/>
        </w:rPr>
        <w:t>15. ožujka 2023</w:t>
      </w:r>
      <w:r w:rsidRPr="000351CE">
        <w:rPr>
          <w:rFonts w:ascii="Times New Roman" w:eastAsia="Calibri" w:hAnsi="Times New Roman" w:cs="Times New Roman"/>
          <w:b/>
        </w:rPr>
        <w:t>.</w:t>
      </w:r>
      <w:r w:rsidR="00A130AD">
        <w:rPr>
          <w:rFonts w:ascii="Times New Roman" w:eastAsia="Calibri" w:hAnsi="Times New Roman" w:cs="Times New Roman"/>
          <w:b/>
        </w:rPr>
        <w:t>,</w:t>
      </w:r>
      <w:r w:rsidRPr="000351CE">
        <w:rPr>
          <w:rFonts w:ascii="Times New Roman" w:eastAsia="Calibri" w:hAnsi="Times New Roman" w:cs="Times New Roman"/>
          <w:b/>
        </w:rPr>
        <w:t xml:space="preserve"> s početkom u </w:t>
      </w:r>
      <w:r>
        <w:rPr>
          <w:rFonts w:ascii="Times New Roman" w:eastAsia="Calibri" w:hAnsi="Times New Roman" w:cs="Times New Roman"/>
          <w:b/>
        </w:rPr>
        <w:t>08</w:t>
      </w:r>
      <w:r w:rsidRPr="000351CE">
        <w:rPr>
          <w:rFonts w:ascii="Times New Roman" w:eastAsia="Calibri" w:hAnsi="Times New Roman" w:cs="Times New Roman"/>
          <w:b/>
        </w:rPr>
        <w:t>:00 sat</w:t>
      </w:r>
      <w:r>
        <w:rPr>
          <w:rFonts w:ascii="Times New Roman" w:eastAsia="Calibri" w:hAnsi="Times New Roman" w:cs="Times New Roman"/>
          <w:b/>
        </w:rPr>
        <w:t xml:space="preserve">i </w:t>
      </w:r>
      <w:r w:rsidRPr="00B155EF">
        <w:rPr>
          <w:rFonts w:ascii="Times New Roman" w:hAnsi="Times New Roman" w:cs="Times New Roman"/>
        </w:rPr>
        <w:t>i završetkom</w:t>
      </w:r>
      <w:r>
        <w:rPr>
          <w:rFonts w:ascii="Times New Roman" w:hAnsi="Times New Roman" w:cs="Times New Roman"/>
        </w:rPr>
        <w:t xml:space="preserve"> u </w:t>
      </w:r>
      <w:r>
        <w:rPr>
          <w:rFonts w:ascii="Times New Roman" w:hAnsi="Times New Roman" w:cs="Times New Roman"/>
          <w:b/>
        </w:rPr>
        <w:t>20:00</w:t>
      </w:r>
      <w:r w:rsidRPr="002A7B1F">
        <w:rPr>
          <w:rFonts w:ascii="Times New Roman" w:hAnsi="Times New Roman" w:cs="Times New Roman"/>
          <w:b/>
        </w:rPr>
        <w:t xml:space="preserve"> sati</w:t>
      </w:r>
      <w:r w:rsidRPr="00B155EF">
        <w:rPr>
          <w:rFonts w:ascii="Times New Roman" w:hAnsi="Times New Roman" w:cs="Times New Roman"/>
        </w:rPr>
        <w:t xml:space="preserve">.  </w:t>
      </w:r>
    </w:p>
    <w:p w14:paraId="00EBCB5C" w14:textId="77777777" w:rsidR="00131461" w:rsidRDefault="00131461" w:rsidP="00131461">
      <w:pPr>
        <w:spacing w:line="276" w:lineRule="auto"/>
        <w:jc w:val="both"/>
        <w:rPr>
          <w:rFonts w:ascii="Times New Roman" w:hAnsi="Times New Roman" w:cs="Times New Roman"/>
        </w:rPr>
      </w:pPr>
    </w:p>
    <w:p w14:paraId="70E526D7" w14:textId="191AA1ED" w:rsidR="00131461" w:rsidRDefault="00131461" w:rsidP="00131461">
      <w:pPr>
        <w:spacing w:line="276" w:lineRule="auto"/>
        <w:jc w:val="both"/>
        <w:rPr>
          <w:rFonts w:ascii="Times New Roman" w:hAnsi="Times New Roman" w:cs="Times New Roman"/>
        </w:rPr>
      </w:pPr>
      <w:r w:rsidRPr="00B155EF">
        <w:rPr>
          <w:rFonts w:ascii="Times New Roman" w:hAnsi="Times New Roman" w:cs="Times New Roman"/>
        </w:rPr>
        <w:t>Svi članovi Školskog odbor</w:t>
      </w:r>
      <w:r w:rsidR="0077025F">
        <w:rPr>
          <w:rFonts w:ascii="Times New Roman" w:hAnsi="Times New Roman" w:cs="Times New Roman"/>
        </w:rPr>
        <w:t>a</w:t>
      </w:r>
      <w:r w:rsidRPr="00B155EF">
        <w:rPr>
          <w:rFonts w:ascii="Times New Roman" w:hAnsi="Times New Roman" w:cs="Times New Roman"/>
        </w:rPr>
        <w:t xml:space="preserve"> su dobili na svoje e-mail adrese poziv i materijale za navedenu sjednicu. </w:t>
      </w:r>
    </w:p>
    <w:p w14:paraId="2B9489A6" w14:textId="15C7C0E2" w:rsidR="00131461" w:rsidRPr="000351CE" w:rsidRDefault="00A130AD" w:rsidP="00131461">
      <w:pPr>
        <w:spacing w:line="276" w:lineRule="auto"/>
        <w:jc w:val="both"/>
        <w:rPr>
          <w:rFonts w:ascii="Times New Roman" w:eastAsia="Calibri" w:hAnsi="Times New Roman" w:cs="Times New Roman"/>
        </w:rPr>
      </w:pPr>
      <w:r>
        <w:rPr>
          <w:rFonts w:ascii="Times New Roman" w:eastAsia="Calibri" w:hAnsi="Times New Roman" w:cs="Times New Roman"/>
        </w:rPr>
        <w:t xml:space="preserve">Pet </w:t>
      </w:r>
      <w:r w:rsidR="00131461" w:rsidRPr="00131461">
        <w:rPr>
          <w:rFonts w:ascii="Times New Roman" w:eastAsia="Calibri" w:hAnsi="Times New Roman" w:cs="Times New Roman"/>
          <w:b/>
          <w:bCs/>
        </w:rPr>
        <w:t>(</w:t>
      </w:r>
      <w:r>
        <w:rPr>
          <w:rFonts w:ascii="Times New Roman" w:eastAsia="Calibri" w:hAnsi="Times New Roman" w:cs="Times New Roman"/>
          <w:b/>
          <w:bCs/>
        </w:rPr>
        <w:t>5</w:t>
      </w:r>
      <w:r w:rsidR="00131461" w:rsidRPr="00131461">
        <w:rPr>
          <w:rFonts w:ascii="Times New Roman" w:eastAsia="Calibri" w:hAnsi="Times New Roman" w:cs="Times New Roman"/>
          <w:b/>
          <w:bCs/>
        </w:rPr>
        <w:t>)</w:t>
      </w:r>
      <w:r w:rsidR="00131461">
        <w:rPr>
          <w:rFonts w:ascii="Times New Roman" w:eastAsia="Calibri" w:hAnsi="Times New Roman" w:cs="Times New Roman"/>
        </w:rPr>
        <w:t xml:space="preserve"> članova</w:t>
      </w:r>
      <w:r w:rsidR="00131461" w:rsidRPr="000351CE">
        <w:rPr>
          <w:rFonts w:ascii="Times New Roman" w:eastAsia="Calibri" w:hAnsi="Times New Roman" w:cs="Times New Roman"/>
        </w:rPr>
        <w:t xml:space="preserve"> od njih sedam</w:t>
      </w:r>
      <w:r w:rsidR="00131461">
        <w:rPr>
          <w:rFonts w:ascii="Times New Roman" w:eastAsia="Calibri" w:hAnsi="Times New Roman" w:cs="Times New Roman"/>
        </w:rPr>
        <w:t xml:space="preserve"> </w:t>
      </w:r>
      <w:r w:rsidR="00131461" w:rsidRPr="00131461">
        <w:rPr>
          <w:rFonts w:ascii="Times New Roman" w:eastAsia="Calibri" w:hAnsi="Times New Roman" w:cs="Times New Roman"/>
          <w:b/>
          <w:bCs/>
        </w:rPr>
        <w:t>(</w:t>
      </w:r>
      <w:r>
        <w:rPr>
          <w:rFonts w:ascii="Times New Roman" w:eastAsia="Calibri" w:hAnsi="Times New Roman" w:cs="Times New Roman"/>
          <w:b/>
          <w:bCs/>
        </w:rPr>
        <w:t>7</w:t>
      </w:r>
      <w:r w:rsidR="00131461" w:rsidRPr="00131461">
        <w:rPr>
          <w:rFonts w:ascii="Times New Roman" w:eastAsia="Calibri" w:hAnsi="Times New Roman" w:cs="Times New Roman"/>
          <w:b/>
          <w:bCs/>
        </w:rPr>
        <w:t>)</w:t>
      </w:r>
      <w:r w:rsidR="00131461" w:rsidRPr="000351CE">
        <w:rPr>
          <w:rFonts w:ascii="Times New Roman" w:eastAsia="Calibri" w:hAnsi="Times New Roman" w:cs="Times New Roman"/>
        </w:rPr>
        <w:t xml:space="preserve"> izabranih je pristupilo istoj i Školski odbor se mogao pravovaljano konstituirati.</w:t>
      </w:r>
    </w:p>
    <w:p w14:paraId="732D015C" w14:textId="3EB67FD5" w:rsidR="00131461" w:rsidRDefault="00131461" w:rsidP="00131461">
      <w:pPr>
        <w:spacing w:line="276" w:lineRule="auto"/>
        <w:jc w:val="both"/>
        <w:rPr>
          <w:rFonts w:ascii="Times New Roman" w:hAnsi="Times New Roman" w:cs="Times New Roman"/>
        </w:rPr>
      </w:pPr>
    </w:p>
    <w:p w14:paraId="7A52DF39" w14:textId="4325F1E7" w:rsidR="00B56ACD" w:rsidRDefault="00B56ACD" w:rsidP="00131461">
      <w:pPr>
        <w:spacing w:line="276" w:lineRule="auto"/>
        <w:jc w:val="both"/>
        <w:rPr>
          <w:rFonts w:ascii="Times New Roman" w:hAnsi="Times New Roman" w:cs="Times New Roman"/>
        </w:rPr>
      </w:pPr>
      <w:r>
        <w:rPr>
          <w:rFonts w:ascii="Times New Roman" w:hAnsi="Times New Roman" w:cs="Times New Roman"/>
        </w:rPr>
        <w:t>Odsutni članovi: Mario Vujica</w:t>
      </w:r>
      <w:r w:rsidR="00A130AD">
        <w:rPr>
          <w:rFonts w:ascii="Times New Roman" w:hAnsi="Times New Roman" w:cs="Times New Roman"/>
        </w:rPr>
        <w:t xml:space="preserve">, Nikola </w:t>
      </w:r>
      <w:proofErr w:type="spellStart"/>
      <w:r w:rsidR="00A130AD">
        <w:rPr>
          <w:rFonts w:ascii="Times New Roman" w:hAnsi="Times New Roman" w:cs="Times New Roman"/>
        </w:rPr>
        <w:t>Lenartić</w:t>
      </w:r>
      <w:proofErr w:type="spellEnd"/>
      <w:r w:rsidR="00A130AD">
        <w:rPr>
          <w:rFonts w:ascii="Times New Roman" w:hAnsi="Times New Roman" w:cs="Times New Roman"/>
        </w:rPr>
        <w:t>.</w:t>
      </w:r>
    </w:p>
    <w:p w14:paraId="59768D02" w14:textId="77777777" w:rsidR="00B56ACD" w:rsidRPr="00B155EF" w:rsidRDefault="00B56ACD" w:rsidP="00131461">
      <w:pPr>
        <w:spacing w:line="276" w:lineRule="auto"/>
        <w:jc w:val="both"/>
        <w:rPr>
          <w:rFonts w:ascii="Times New Roman" w:hAnsi="Times New Roman" w:cs="Times New Roman"/>
        </w:rPr>
      </w:pPr>
    </w:p>
    <w:p w14:paraId="5A5932CC" w14:textId="01E1288F" w:rsidR="00131461" w:rsidRDefault="00131461" w:rsidP="00131461">
      <w:pPr>
        <w:spacing w:line="276" w:lineRule="auto"/>
        <w:jc w:val="both"/>
        <w:rPr>
          <w:rFonts w:ascii="Times New Roman" w:hAnsi="Times New Roman" w:cs="Times New Roman"/>
        </w:rPr>
      </w:pPr>
      <w:r w:rsidRPr="00B155EF">
        <w:rPr>
          <w:rFonts w:ascii="Times New Roman" w:hAnsi="Times New Roman" w:cs="Times New Roman"/>
        </w:rPr>
        <w:t>Prijedlog Dnevnog reda je jednoglasno prihvaćen.</w:t>
      </w:r>
      <w:r>
        <w:rPr>
          <w:rFonts w:ascii="Times New Roman" w:hAnsi="Times New Roman" w:cs="Times New Roman"/>
        </w:rPr>
        <w:t xml:space="preserve"> </w:t>
      </w:r>
    </w:p>
    <w:p w14:paraId="35DD9904" w14:textId="11440899" w:rsidR="00131461" w:rsidRDefault="00131461" w:rsidP="00131461">
      <w:pPr>
        <w:spacing w:line="276" w:lineRule="auto"/>
        <w:jc w:val="both"/>
        <w:rPr>
          <w:rFonts w:ascii="Times New Roman" w:hAnsi="Times New Roman" w:cs="Times New Roman"/>
        </w:rPr>
      </w:pPr>
    </w:p>
    <w:p w14:paraId="29C23797" w14:textId="77777777" w:rsidR="001C11E3" w:rsidRDefault="001C11E3" w:rsidP="001C11E3">
      <w:pPr>
        <w:pStyle w:val="Bezproreda"/>
        <w:spacing w:after="240" w:line="276" w:lineRule="auto"/>
        <w:jc w:val="both"/>
        <w:rPr>
          <w:rFonts w:ascii="Times New Roman" w:hAnsi="Times New Roman" w:cs="Times New Roman"/>
          <w:b/>
          <w:color w:val="000000" w:themeColor="text1"/>
          <w:sz w:val="22"/>
        </w:rPr>
      </w:pPr>
      <w:r w:rsidRPr="00B41A0E">
        <w:rPr>
          <w:rFonts w:ascii="Times New Roman" w:hAnsi="Times New Roman" w:cs="Times New Roman"/>
          <w:b/>
          <w:color w:val="000000" w:themeColor="text1"/>
          <w:sz w:val="22"/>
        </w:rPr>
        <w:t xml:space="preserve">Ad-1) </w:t>
      </w:r>
      <w:r w:rsidRPr="006B04DA">
        <w:rPr>
          <w:rFonts w:ascii="Times New Roman" w:hAnsi="Times New Roman" w:cs="Times New Roman"/>
          <w:b/>
          <w:color w:val="000000" w:themeColor="text1"/>
          <w:sz w:val="22"/>
        </w:rPr>
        <w:t>Usvajanje Predloženog Dnevnog reda</w:t>
      </w:r>
    </w:p>
    <w:p w14:paraId="6BC9D2AD" w14:textId="33ECBF28" w:rsidR="001C11E3" w:rsidRPr="00C06408" w:rsidRDefault="001C11E3" w:rsidP="001C11E3">
      <w:pPr>
        <w:pStyle w:val="Bezproreda"/>
        <w:spacing w:after="240" w:line="276" w:lineRule="auto"/>
        <w:jc w:val="both"/>
        <w:rPr>
          <w:rFonts w:ascii="Times New Roman" w:hAnsi="Times New Roman" w:cs="Times New Roman"/>
          <w:b/>
          <w:bCs/>
        </w:rPr>
      </w:pPr>
      <w:r>
        <w:rPr>
          <w:rFonts w:ascii="Times New Roman" w:hAnsi="Times New Roman" w:cs="Times New Roman"/>
          <w:b/>
          <w:color w:val="000000" w:themeColor="text1"/>
          <w:sz w:val="22"/>
        </w:rPr>
        <w:tab/>
      </w:r>
      <w:r w:rsidRPr="006B04DA">
        <w:rPr>
          <w:rFonts w:ascii="Times New Roman" w:hAnsi="Times New Roman" w:cs="Times New Roman"/>
          <w:color w:val="000000" w:themeColor="text1"/>
          <w:sz w:val="22"/>
        </w:rPr>
        <w:t xml:space="preserve">Očitovanjem </w:t>
      </w:r>
      <w:r>
        <w:rPr>
          <w:rFonts w:ascii="Times New Roman" w:hAnsi="Times New Roman" w:cs="Times New Roman"/>
          <w:color w:val="000000" w:themeColor="text1"/>
          <w:sz w:val="22"/>
        </w:rPr>
        <w:t>po prvoj točki predloženog Dnevnog reda svi prisutni članovi Školskog odbora su se očitovali pozitivno.</w:t>
      </w:r>
    </w:p>
    <w:p w14:paraId="0CC73795" w14:textId="5C662C31" w:rsidR="001C11E3" w:rsidRPr="005C14E7" w:rsidRDefault="001C11E3" w:rsidP="001C11E3">
      <w:pPr>
        <w:pStyle w:val="Bezproreda"/>
        <w:spacing w:after="240" w:line="276" w:lineRule="auto"/>
        <w:jc w:val="both"/>
        <w:rPr>
          <w:rFonts w:ascii="Times New Roman" w:hAnsi="Times New Roman" w:cs="Times New Roman"/>
          <w:b/>
          <w:color w:val="000000" w:themeColor="text1"/>
          <w:sz w:val="22"/>
        </w:rPr>
      </w:pPr>
      <w:r w:rsidRPr="005C14E7">
        <w:rPr>
          <w:rFonts w:ascii="Times New Roman" w:hAnsi="Times New Roman" w:cs="Times New Roman"/>
          <w:b/>
          <w:color w:val="000000" w:themeColor="text1"/>
          <w:sz w:val="22"/>
        </w:rPr>
        <w:t xml:space="preserve">Ad-2) Usvajanje zapisnika s </w:t>
      </w:r>
      <w:r w:rsidR="00A130AD">
        <w:rPr>
          <w:rFonts w:ascii="Times New Roman" w:hAnsi="Times New Roman" w:cs="Times New Roman"/>
          <w:b/>
          <w:color w:val="000000" w:themeColor="text1"/>
          <w:sz w:val="22"/>
        </w:rPr>
        <w:t>40</w:t>
      </w:r>
      <w:r w:rsidRPr="005C14E7">
        <w:rPr>
          <w:rFonts w:ascii="Times New Roman" w:hAnsi="Times New Roman" w:cs="Times New Roman"/>
          <w:b/>
          <w:color w:val="000000" w:themeColor="text1"/>
          <w:sz w:val="22"/>
        </w:rPr>
        <w:t>. sjednice Školskog odbora Osnovne škole Franje Horvata Kiša.</w:t>
      </w:r>
    </w:p>
    <w:p w14:paraId="51AC0587" w14:textId="7DEC48D3" w:rsidR="001C11E3" w:rsidRDefault="001C11E3" w:rsidP="001C11E3">
      <w:pPr>
        <w:spacing w:after="240" w:line="276" w:lineRule="auto"/>
        <w:ind w:firstLine="708"/>
        <w:jc w:val="both"/>
        <w:rPr>
          <w:rFonts w:ascii="Times New Roman" w:hAnsi="Times New Roman" w:cs="Times New Roman"/>
          <w:color w:val="000000" w:themeColor="text1"/>
        </w:rPr>
      </w:pPr>
      <w:r w:rsidRPr="005C14E7">
        <w:rPr>
          <w:rFonts w:ascii="Times New Roman" w:hAnsi="Times New Roman" w:cs="Times New Roman"/>
          <w:color w:val="000000" w:themeColor="text1"/>
        </w:rPr>
        <w:t xml:space="preserve">Očitovanjem po drugoj točki dnevnog reda o usvajanju zapisnika sa </w:t>
      </w:r>
      <w:r w:rsidR="00A130AD">
        <w:rPr>
          <w:rFonts w:ascii="Times New Roman" w:hAnsi="Times New Roman" w:cs="Times New Roman"/>
          <w:color w:val="000000" w:themeColor="text1"/>
        </w:rPr>
        <w:t>40</w:t>
      </w:r>
      <w:r w:rsidRPr="005C14E7">
        <w:rPr>
          <w:rFonts w:ascii="Times New Roman" w:hAnsi="Times New Roman" w:cs="Times New Roman"/>
          <w:color w:val="000000" w:themeColor="text1"/>
        </w:rPr>
        <w:t xml:space="preserve">. sjednice Školskog odbora, svi članovi Školskog odbora su prihvatili </w:t>
      </w:r>
      <w:r>
        <w:rPr>
          <w:rFonts w:ascii="Times New Roman" w:hAnsi="Times New Roman" w:cs="Times New Roman"/>
          <w:color w:val="000000" w:themeColor="text1"/>
        </w:rPr>
        <w:t>zapisnik</w:t>
      </w:r>
      <w:r w:rsidRPr="005C14E7">
        <w:rPr>
          <w:rFonts w:ascii="Times New Roman" w:hAnsi="Times New Roman" w:cs="Times New Roman"/>
          <w:color w:val="000000" w:themeColor="text1"/>
        </w:rPr>
        <w:t xml:space="preserve">. </w:t>
      </w:r>
    </w:p>
    <w:p w14:paraId="54A1AE9B" w14:textId="2C25888F" w:rsidR="00B56ACD" w:rsidRDefault="001C11E3" w:rsidP="00B56ACD">
      <w:pPr>
        <w:spacing w:after="240"/>
        <w:jc w:val="both"/>
        <w:rPr>
          <w:rFonts w:ascii="Times New Roman" w:eastAsia="Calibri" w:hAnsi="Times New Roman" w:cs="Times New Roman"/>
          <w:b/>
        </w:rPr>
      </w:pPr>
      <w:r w:rsidRPr="005C14E7">
        <w:rPr>
          <w:rFonts w:ascii="Times New Roman" w:hAnsi="Times New Roman" w:cs="Times New Roman"/>
          <w:b/>
          <w:color w:val="000000" w:themeColor="text1"/>
        </w:rPr>
        <w:t>Ad-</w:t>
      </w:r>
      <w:r>
        <w:rPr>
          <w:rFonts w:ascii="Times New Roman" w:hAnsi="Times New Roman" w:cs="Times New Roman"/>
          <w:b/>
          <w:color w:val="000000" w:themeColor="text1"/>
        </w:rPr>
        <w:t>3</w:t>
      </w:r>
      <w:r w:rsidRPr="005C14E7">
        <w:rPr>
          <w:rFonts w:ascii="Times New Roman" w:hAnsi="Times New Roman" w:cs="Times New Roman"/>
          <w:b/>
          <w:color w:val="000000" w:themeColor="text1"/>
        </w:rPr>
        <w:t>)</w:t>
      </w:r>
      <w:r>
        <w:rPr>
          <w:rFonts w:ascii="Times New Roman" w:hAnsi="Times New Roman" w:cs="Times New Roman"/>
          <w:b/>
          <w:bCs/>
          <w:color w:val="000000" w:themeColor="text1"/>
        </w:rPr>
        <w:t xml:space="preserve"> </w:t>
      </w:r>
      <w:bookmarkStart w:id="0" w:name="_Hlk128996494"/>
      <w:r w:rsidR="00A130AD">
        <w:rPr>
          <w:rFonts w:ascii="Times New Roman" w:hAnsi="Times New Roman" w:cs="Times New Roman"/>
          <w:b/>
          <w:bCs/>
          <w:color w:val="000000" w:themeColor="text1"/>
        </w:rPr>
        <w:t xml:space="preserve">Traženje </w:t>
      </w:r>
      <w:r w:rsidR="00A130AD">
        <w:rPr>
          <w:rFonts w:ascii="Times New Roman" w:eastAsia="Calibri" w:hAnsi="Times New Roman" w:cs="Times New Roman"/>
          <w:b/>
        </w:rPr>
        <w:t>p</w:t>
      </w:r>
      <w:r w:rsidR="00B56ACD" w:rsidRPr="00B56ACD">
        <w:rPr>
          <w:rFonts w:ascii="Times New Roman" w:eastAsia="Calibri" w:hAnsi="Times New Roman" w:cs="Times New Roman"/>
          <w:b/>
        </w:rPr>
        <w:t>rethodn</w:t>
      </w:r>
      <w:r w:rsidR="00A130AD">
        <w:rPr>
          <w:rFonts w:ascii="Times New Roman" w:eastAsia="Calibri" w:hAnsi="Times New Roman" w:cs="Times New Roman"/>
          <w:b/>
        </w:rPr>
        <w:t>e</w:t>
      </w:r>
      <w:r w:rsidR="00B56ACD" w:rsidRPr="00B56ACD">
        <w:rPr>
          <w:rFonts w:ascii="Times New Roman" w:eastAsia="Calibri" w:hAnsi="Times New Roman" w:cs="Times New Roman"/>
          <w:b/>
        </w:rPr>
        <w:t xml:space="preserve"> suglasnost</w:t>
      </w:r>
      <w:r w:rsidR="00A130AD">
        <w:rPr>
          <w:rFonts w:ascii="Times New Roman" w:eastAsia="Calibri" w:hAnsi="Times New Roman" w:cs="Times New Roman"/>
          <w:b/>
        </w:rPr>
        <w:t>i</w:t>
      </w:r>
      <w:r w:rsidR="00B56ACD" w:rsidRPr="00B56ACD">
        <w:rPr>
          <w:rFonts w:ascii="Times New Roman" w:eastAsia="Calibri" w:hAnsi="Times New Roman" w:cs="Times New Roman"/>
          <w:b/>
        </w:rPr>
        <w:t xml:space="preserve"> za zapošljavanje </w:t>
      </w:r>
      <w:r w:rsidR="00A130AD">
        <w:rPr>
          <w:rFonts w:ascii="Times New Roman" w:eastAsia="Calibri" w:hAnsi="Times New Roman" w:cs="Times New Roman"/>
          <w:b/>
        </w:rPr>
        <w:t>P.S.</w:t>
      </w:r>
      <w:r w:rsidR="00B56ACD" w:rsidRPr="00B56ACD">
        <w:rPr>
          <w:rFonts w:ascii="Times New Roman" w:eastAsia="Calibri" w:hAnsi="Times New Roman" w:cs="Times New Roman"/>
          <w:b/>
        </w:rPr>
        <w:t xml:space="preserve"> na radno</w:t>
      </w:r>
      <w:r w:rsidR="00A130AD">
        <w:rPr>
          <w:rFonts w:ascii="Times New Roman" w:eastAsia="Calibri" w:hAnsi="Times New Roman" w:cs="Times New Roman"/>
          <w:b/>
        </w:rPr>
        <w:t>m</w:t>
      </w:r>
      <w:r w:rsidR="00B56ACD" w:rsidRPr="00B56ACD">
        <w:rPr>
          <w:rFonts w:ascii="Times New Roman" w:eastAsia="Calibri" w:hAnsi="Times New Roman" w:cs="Times New Roman"/>
          <w:b/>
        </w:rPr>
        <w:t xml:space="preserve"> mjestu </w:t>
      </w:r>
      <w:r w:rsidR="00A130AD">
        <w:rPr>
          <w:rFonts w:ascii="Times New Roman" w:eastAsia="Calibri" w:hAnsi="Times New Roman" w:cs="Times New Roman"/>
          <w:b/>
        </w:rPr>
        <w:t>Tajnika/</w:t>
      </w:r>
      <w:proofErr w:type="spellStart"/>
      <w:r w:rsidR="00A130AD">
        <w:rPr>
          <w:rFonts w:ascii="Times New Roman" w:eastAsia="Calibri" w:hAnsi="Times New Roman" w:cs="Times New Roman"/>
          <w:b/>
        </w:rPr>
        <w:t>ice</w:t>
      </w:r>
      <w:proofErr w:type="spellEnd"/>
      <w:r w:rsidR="00A130AD">
        <w:rPr>
          <w:rFonts w:ascii="Times New Roman" w:eastAsia="Calibri" w:hAnsi="Times New Roman" w:cs="Times New Roman"/>
          <w:b/>
        </w:rPr>
        <w:t>.</w:t>
      </w:r>
    </w:p>
    <w:p w14:paraId="0C76FDA1" w14:textId="7D7D28D6" w:rsidR="00B56ACD" w:rsidRDefault="00B56ACD" w:rsidP="00B56ACD">
      <w:pPr>
        <w:spacing w:after="240"/>
        <w:jc w:val="both"/>
        <w:rPr>
          <w:rFonts w:ascii="Times New Roman" w:eastAsia="Calibri" w:hAnsi="Times New Roman" w:cs="Times New Roman"/>
          <w:bCs/>
        </w:rPr>
      </w:pPr>
      <w:r>
        <w:rPr>
          <w:rFonts w:ascii="Times New Roman" w:eastAsia="Calibri" w:hAnsi="Times New Roman" w:cs="Times New Roman"/>
          <w:b/>
        </w:rPr>
        <w:t xml:space="preserve">           </w:t>
      </w:r>
      <w:r w:rsidR="00A130AD">
        <w:rPr>
          <w:rFonts w:ascii="Times New Roman" w:hAnsi="Times New Roman" w:cs="Times New Roman"/>
          <w:bCs/>
          <w:color w:val="000000" w:themeColor="text1"/>
        </w:rPr>
        <w:t>Školski odbor OŠ Franje Horvata Kiša prihvatio  je</w:t>
      </w:r>
      <w:r>
        <w:rPr>
          <w:rFonts w:ascii="Times New Roman" w:eastAsia="Calibri" w:hAnsi="Times New Roman" w:cs="Times New Roman"/>
          <w:b/>
        </w:rPr>
        <w:t xml:space="preserve"> </w:t>
      </w:r>
      <w:r>
        <w:rPr>
          <w:rFonts w:ascii="Times New Roman" w:eastAsia="Calibri" w:hAnsi="Times New Roman" w:cs="Times New Roman"/>
          <w:bCs/>
        </w:rPr>
        <w:t xml:space="preserve">suglasnost za zapošljavanje </w:t>
      </w:r>
      <w:r w:rsidR="00A130AD">
        <w:rPr>
          <w:rFonts w:ascii="Times New Roman" w:eastAsia="Calibri" w:hAnsi="Times New Roman" w:cs="Times New Roman"/>
          <w:bCs/>
        </w:rPr>
        <w:t>P.S.</w:t>
      </w:r>
      <w:r>
        <w:rPr>
          <w:rFonts w:ascii="Times New Roman" w:eastAsia="Calibri" w:hAnsi="Times New Roman" w:cs="Times New Roman"/>
          <w:bCs/>
        </w:rPr>
        <w:t xml:space="preserve"> na radno mjestu </w:t>
      </w:r>
      <w:r w:rsidR="00A130AD">
        <w:rPr>
          <w:rFonts w:ascii="Times New Roman" w:eastAsia="Calibri" w:hAnsi="Times New Roman" w:cs="Times New Roman"/>
          <w:bCs/>
        </w:rPr>
        <w:t>Tajnika/</w:t>
      </w:r>
      <w:proofErr w:type="spellStart"/>
      <w:r w:rsidR="00A130AD">
        <w:rPr>
          <w:rFonts w:ascii="Times New Roman" w:eastAsia="Calibri" w:hAnsi="Times New Roman" w:cs="Times New Roman"/>
          <w:bCs/>
        </w:rPr>
        <w:t>ice</w:t>
      </w:r>
      <w:proofErr w:type="spellEnd"/>
      <w:r w:rsidR="00A130AD">
        <w:rPr>
          <w:rFonts w:ascii="Times New Roman" w:eastAsia="Calibri" w:hAnsi="Times New Roman" w:cs="Times New Roman"/>
          <w:bCs/>
        </w:rPr>
        <w:t>.</w:t>
      </w:r>
    </w:p>
    <w:p w14:paraId="38C906FB" w14:textId="77777777" w:rsidR="00A130AD" w:rsidRPr="00035CE4" w:rsidRDefault="00A130AD" w:rsidP="00A130AD">
      <w:pPr>
        <w:spacing w:after="240" w:line="360" w:lineRule="auto"/>
        <w:contextualSpacing/>
        <w:rPr>
          <w:rFonts w:ascii="Times New Roman" w:hAnsi="Times New Roman" w:cs="Times New Roman"/>
          <w:b/>
          <w:bCs/>
        </w:rPr>
      </w:pPr>
      <w:r>
        <w:rPr>
          <w:rFonts w:ascii="Times New Roman" w:hAnsi="Times New Roman" w:cs="Times New Roman"/>
          <w:b/>
          <w:bCs/>
        </w:rPr>
        <w:t>Ad-4</w:t>
      </w:r>
      <w:r w:rsidRPr="00035CE4">
        <w:rPr>
          <w:rFonts w:ascii="Times New Roman" w:hAnsi="Times New Roman" w:cs="Times New Roman"/>
          <w:b/>
          <w:bCs/>
        </w:rPr>
        <w:t xml:space="preserve">) </w:t>
      </w:r>
      <w:r>
        <w:rPr>
          <w:rFonts w:ascii="Times New Roman" w:hAnsi="Times New Roman" w:cs="Times New Roman"/>
          <w:b/>
          <w:bCs/>
        </w:rPr>
        <w:t xml:space="preserve">  </w:t>
      </w:r>
      <w:r w:rsidRPr="00035CE4">
        <w:rPr>
          <w:rFonts w:ascii="Times New Roman" w:hAnsi="Times New Roman" w:cs="Times New Roman"/>
          <w:b/>
          <w:bCs/>
        </w:rPr>
        <w:t xml:space="preserve">Trženje prethodne suglasnosti Školskog odbora za zapošljavanje </w:t>
      </w:r>
      <w:bookmarkStart w:id="1" w:name="_Hlk129845790"/>
      <w:r w:rsidRPr="00035CE4">
        <w:rPr>
          <w:rFonts w:ascii="Times New Roman" w:hAnsi="Times New Roman" w:cs="Times New Roman"/>
          <w:b/>
          <w:bCs/>
        </w:rPr>
        <w:t>B.M. na radno mjesto  učitelja/</w:t>
      </w:r>
      <w:proofErr w:type="spellStart"/>
      <w:r w:rsidRPr="00035CE4">
        <w:rPr>
          <w:rFonts w:ascii="Times New Roman" w:hAnsi="Times New Roman" w:cs="Times New Roman"/>
          <w:b/>
          <w:bCs/>
        </w:rPr>
        <w:t>ice</w:t>
      </w:r>
      <w:proofErr w:type="spellEnd"/>
      <w:r w:rsidRPr="00035CE4">
        <w:rPr>
          <w:rFonts w:ascii="Times New Roman" w:hAnsi="Times New Roman" w:cs="Times New Roman"/>
          <w:b/>
          <w:bCs/>
        </w:rPr>
        <w:t xml:space="preserve"> Geografije.</w:t>
      </w:r>
    </w:p>
    <w:bookmarkEnd w:id="1"/>
    <w:p w14:paraId="131D8EFF" w14:textId="77777777" w:rsidR="00A130AD" w:rsidRPr="00D97442" w:rsidRDefault="00A130AD" w:rsidP="00A130AD">
      <w:pPr>
        <w:spacing w:after="240" w:line="360" w:lineRule="auto"/>
        <w:contextualSpacing/>
        <w:rPr>
          <w:rFonts w:ascii="Times New Roman" w:hAnsi="Times New Roman" w:cs="Times New Roman"/>
          <w:b/>
          <w:bCs/>
        </w:rPr>
      </w:pPr>
    </w:p>
    <w:p w14:paraId="70038EDF" w14:textId="0D2E8A1E" w:rsidR="00A130AD" w:rsidRDefault="00A130AD" w:rsidP="00A130AD">
      <w:pPr>
        <w:spacing w:after="240" w:line="360" w:lineRule="auto"/>
        <w:contextualSpacing/>
        <w:rPr>
          <w:rFonts w:ascii="Times New Roman" w:hAnsi="Times New Roman" w:cs="Times New Roman"/>
        </w:rPr>
      </w:pPr>
      <w:r>
        <w:rPr>
          <w:rFonts w:ascii="Times New Roman" w:hAnsi="Times New Roman" w:cs="Times New Roman"/>
          <w:bCs/>
          <w:color w:val="000000" w:themeColor="text1"/>
        </w:rPr>
        <w:t xml:space="preserve">              </w:t>
      </w:r>
      <w:bookmarkStart w:id="2" w:name="_Hlk129855787"/>
      <w:r>
        <w:rPr>
          <w:rFonts w:ascii="Times New Roman" w:hAnsi="Times New Roman" w:cs="Times New Roman"/>
          <w:bCs/>
          <w:color w:val="000000" w:themeColor="text1"/>
        </w:rPr>
        <w:t xml:space="preserve">Školski odbor OŠ Franje Horvata Kiša prihvatio je </w:t>
      </w:r>
      <w:bookmarkEnd w:id="2"/>
      <w:r>
        <w:rPr>
          <w:rFonts w:ascii="Times New Roman" w:hAnsi="Times New Roman" w:cs="Times New Roman"/>
          <w:bCs/>
          <w:color w:val="000000" w:themeColor="text1"/>
        </w:rPr>
        <w:t xml:space="preserve">suglasnost za zapošljavanje </w:t>
      </w:r>
      <w:bookmarkStart w:id="3" w:name="_Hlk129845891"/>
      <w:r w:rsidRPr="00035CE4">
        <w:rPr>
          <w:rFonts w:ascii="Times New Roman" w:hAnsi="Times New Roman" w:cs="Times New Roman"/>
        </w:rPr>
        <w:t>B.M. na radno mjesto  učitelja/</w:t>
      </w:r>
      <w:proofErr w:type="spellStart"/>
      <w:r w:rsidRPr="00035CE4">
        <w:rPr>
          <w:rFonts w:ascii="Times New Roman" w:hAnsi="Times New Roman" w:cs="Times New Roman"/>
        </w:rPr>
        <w:t>ice</w:t>
      </w:r>
      <w:proofErr w:type="spellEnd"/>
      <w:r w:rsidRPr="00035CE4">
        <w:rPr>
          <w:rFonts w:ascii="Times New Roman" w:hAnsi="Times New Roman" w:cs="Times New Roman"/>
        </w:rPr>
        <w:t xml:space="preserve"> Geografije.</w:t>
      </w:r>
    </w:p>
    <w:bookmarkEnd w:id="3"/>
    <w:p w14:paraId="172AA9F5" w14:textId="77777777" w:rsidR="00A130AD" w:rsidRDefault="00A130AD" w:rsidP="00B56ACD">
      <w:pPr>
        <w:spacing w:after="240"/>
        <w:jc w:val="both"/>
        <w:rPr>
          <w:rFonts w:ascii="Times New Roman" w:eastAsia="Calibri" w:hAnsi="Times New Roman" w:cs="Times New Roman"/>
          <w:bCs/>
        </w:rPr>
      </w:pPr>
    </w:p>
    <w:p w14:paraId="73C8C1BF" w14:textId="77777777" w:rsidR="00A130AD" w:rsidRDefault="00A130AD" w:rsidP="00A130AD">
      <w:pPr>
        <w:spacing w:after="240" w:line="360" w:lineRule="auto"/>
        <w:contextualSpacing/>
        <w:rPr>
          <w:rFonts w:ascii="Times New Roman" w:hAnsi="Times New Roman" w:cs="Times New Roman"/>
        </w:rPr>
      </w:pPr>
      <w:r w:rsidRPr="00FB6E77">
        <w:rPr>
          <w:rFonts w:ascii="Times New Roman" w:hAnsi="Times New Roman" w:cs="Times New Roman"/>
          <w:b/>
          <w:bCs/>
        </w:rPr>
        <w:t>Ad-5) Odluka o neizboru kandidata za učitelja Harmonike.</w:t>
      </w:r>
      <w:r>
        <w:rPr>
          <w:rFonts w:ascii="Times New Roman" w:hAnsi="Times New Roman" w:cs="Times New Roman"/>
        </w:rPr>
        <w:t xml:space="preserve"> </w:t>
      </w:r>
    </w:p>
    <w:p w14:paraId="77BDB432" w14:textId="77777777" w:rsidR="00A130AD" w:rsidRPr="00F60492" w:rsidRDefault="00A130AD" w:rsidP="00A130AD">
      <w:pPr>
        <w:pStyle w:val="Bezproreda"/>
        <w:spacing w:after="240" w:line="276" w:lineRule="auto"/>
        <w:ind w:firstLine="708"/>
        <w:jc w:val="both"/>
        <w:rPr>
          <w:rFonts w:ascii="Times New Roman" w:hAnsi="Times New Roman" w:cs="Times New Roman"/>
          <w:bCs/>
          <w:color w:val="000000" w:themeColor="text1"/>
          <w:sz w:val="22"/>
        </w:rPr>
      </w:pPr>
      <w:r>
        <w:rPr>
          <w:rFonts w:ascii="Times New Roman" w:hAnsi="Times New Roman" w:cs="Times New Roman"/>
          <w:bCs/>
          <w:color w:val="000000" w:themeColor="text1"/>
          <w:sz w:val="22"/>
        </w:rPr>
        <w:t xml:space="preserve">Osnovna škole Franje Horvata Kiša objavila je 20. veljače 2023. godine,  na mrežnim stranicama Škole i Hrvatskog zavoda za zapošljavanje natječaj za zasnivanje radnog odnosa na radno mjesto učitelja Harmonike  na neodređeno vrijeme, nepuno radno vrijeme od 29 sati rada tjedno. Za radno mjesto učitelja Harmonike pristigla je jedna pravovaljana i potpuna prijava, no ona nije zadovoljavala formalne uvjete iz natječaja. Stoga v.d. ravnatelja predlaže Školskom odboru donošenje Odluke o neizboru </w:t>
      </w:r>
      <w:r>
        <w:rPr>
          <w:rFonts w:ascii="Times New Roman" w:hAnsi="Times New Roman" w:cs="Times New Roman"/>
          <w:bCs/>
          <w:color w:val="000000" w:themeColor="text1"/>
          <w:sz w:val="22"/>
        </w:rPr>
        <w:lastRenderedPageBreak/>
        <w:t>kandidata po natječaju za radno mjesto učitelja Harmonike na neodređeno vrijeme, nepuno radno vrijeme.</w:t>
      </w:r>
    </w:p>
    <w:p w14:paraId="69931599" w14:textId="77777777" w:rsidR="00A130AD" w:rsidRDefault="00A130AD" w:rsidP="00A130AD">
      <w:pPr>
        <w:spacing w:after="240" w:line="276" w:lineRule="auto"/>
        <w:rPr>
          <w:rFonts w:ascii="Times New Roman" w:hAnsi="Times New Roman" w:cs="Times New Roman"/>
          <w:b/>
          <w:bCs/>
        </w:rPr>
      </w:pPr>
      <w:r>
        <w:rPr>
          <w:rFonts w:ascii="Times New Roman" w:hAnsi="Times New Roman" w:cs="Times New Roman"/>
          <w:b/>
          <w:color w:val="000000" w:themeColor="text1"/>
        </w:rPr>
        <w:t xml:space="preserve">Ad-6)   </w:t>
      </w:r>
      <w:r w:rsidRPr="00B825E9">
        <w:rPr>
          <w:rFonts w:ascii="Times New Roman" w:hAnsi="Times New Roman" w:cs="Times New Roman"/>
          <w:b/>
          <w:bCs/>
        </w:rPr>
        <w:t>Izvršenje Financijskog plana za 2022. godinu</w:t>
      </w:r>
      <w:r>
        <w:rPr>
          <w:rFonts w:ascii="Times New Roman" w:hAnsi="Times New Roman" w:cs="Times New Roman"/>
          <w:b/>
          <w:bCs/>
        </w:rPr>
        <w:t>.</w:t>
      </w:r>
    </w:p>
    <w:p w14:paraId="240C0381" w14:textId="4AB087BE" w:rsidR="00B56ACD" w:rsidRPr="00B56ACD" w:rsidRDefault="00A130AD" w:rsidP="00A130AD">
      <w:pPr>
        <w:spacing w:after="240"/>
        <w:jc w:val="both"/>
        <w:rPr>
          <w:rFonts w:ascii="Times New Roman" w:eastAsia="Calibri" w:hAnsi="Times New Roman" w:cs="Times New Roman"/>
          <w:bCs/>
        </w:rPr>
      </w:pPr>
      <w:r w:rsidRPr="00B825E9">
        <w:rPr>
          <w:rFonts w:ascii="Times New Roman" w:hAnsi="Times New Roman" w:cs="Times New Roman"/>
        </w:rPr>
        <w:t xml:space="preserve">Školski odbor </w:t>
      </w:r>
      <w:r>
        <w:rPr>
          <w:rFonts w:ascii="Times New Roman" w:hAnsi="Times New Roman" w:cs="Times New Roman"/>
        </w:rPr>
        <w:t>usuglasio se oko izvršenja Financijskog plana za 2022. godinu</w:t>
      </w:r>
    </w:p>
    <w:bookmarkEnd w:id="0"/>
    <w:p w14:paraId="70EB697F" w14:textId="77777777" w:rsidR="001B28C6" w:rsidRDefault="001B28C6" w:rsidP="001B28C6">
      <w:pPr>
        <w:spacing w:after="240" w:line="360" w:lineRule="auto"/>
        <w:contextualSpacing/>
        <w:rPr>
          <w:rFonts w:ascii="Times New Roman" w:hAnsi="Times New Roman" w:cs="Times New Roman"/>
          <w:b/>
          <w:bCs/>
        </w:rPr>
      </w:pPr>
      <w:r>
        <w:rPr>
          <w:rFonts w:ascii="Times New Roman" w:hAnsi="Times New Roman" w:cs="Times New Roman"/>
          <w:b/>
          <w:color w:val="000000" w:themeColor="text1"/>
        </w:rPr>
        <w:t xml:space="preserve">Ad-7)   </w:t>
      </w:r>
      <w:r w:rsidRPr="00D93E42">
        <w:rPr>
          <w:rFonts w:ascii="Times New Roman" w:hAnsi="Times New Roman" w:cs="Times New Roman"/>
          <w:b/>
          <w:bCs/>
        </w:rPr>
        <w:t>Odluka o korištenju školskih sportskih dvorana te ostalih prostora i opreme škole, na znanje Školskom odboru.</w:t>
      </w:r>
    </w:p>
    <w:p w14:paraId="123B20D4" w14:textId="77777777" w:rsidR="001B28C6" w:rsidRDefault="001B28C6" w:rsidP="001B28C6">
      <w:pPr>
        <w:spacing w:after="240" w:line="360" w:lineRule="auto"/>
        <w:ind w:left="644"/>
        <w:contextualSpacing/>
        <w:rPr>
          <w:rFonts w:ascii="Times New Roman" w:hAnsi="Times New Roman" w:cs="Times New Roman"/>
          <w:b/>
          <w:bCs/>
        </w:rPr>
      </w:pPr>
    </w:p>
    <w:p w14:paraId="016729E1" w14:textId="77777777" w:rsidR="001B28C6" w:rsidRDefault="001B28C6" w:rsidP="001B28C6">
      <w:pPr>
        <w:spacing w:after="240" w:line="360" w:lineRule="auto"/>
        <w:contextualSpacing/>
        <w:rPr>
          <w:rFonts w:ascii="Times New Roman" w:hAnsi="Times New Roman" w:cs="Times New Roman"/>
          <w:b/>
          <w:bCs/>
        </w:rPr>
      </w:pPr>
      <w:r>
        <w:rPr>
          <w:rFonts w:ascii="Times New Roman" w:hAnsi="Times New Roman" w:cs="Times New Roman"/>
        </w:rPr>
        <w:t xml:space="preserve">            Članovi Školskog odbora usuglasili su se oko donošenja </w:t>
      </w:r>
      <w:r w:rsidRPr="00D93E42">
        <w:rPr>
          <w:rFonts w:ascii="Times New Roman" w:hAnsi="Times New Roman" w:cs="Times New Roman"/>
        </w:rPr>
        <w:t>Odluk</w:t>
      </w:r>
      <w:r>
        <w:rPr>
          <w:rFonts w:ascii="Times New Roman" w:hAnsi="Times New Roman" w:cs="Times New Roman"/>
        </w:rPr>
        <w:t>e</w:t>
      </w:r>
      <w:r w:rsidRPr="00D93E42">
        <w:rPr>
          <w:rFonts w:ascii="Times New Roman" w:hAnsi="Times New Roman" w:cs="Times New Roman"/>
        </w:rPr>
        <w:t xml:space="preserve"> o korištenju školskih sportskih dvorana te ostalih prostora i opreme škole.</w:t>
      </w:r>
    </w:p>
    <w:p w14:paraId="392E294F" w14:textId="59B46246" w:rsidR="001C11E3" w:rsidRPr="005C14E7" w:rsidRDefault="001C11E3" w:rsidP="001C11E3">
      <w:pPr>
        <w:pStyle w:val="Bezproreda"/>
        <w:spacing w:after="240" w:line="276" w:lineRule="auto"/>
        <w:jc w:val="both"/>
        <w:rPr>
          <w:rFonts w:ascii="Times New Roman" w:hAnsi="Times New Roman" w:cs="Times New Roman"/>
          <w:b/>
          <w:color w:val="000000" w:themeColor="text1"/>
          <w:sz w:val="22"/>
        </w:rPr>
      </w:pPr>
    </w:p>
    <w:p w14:paraId="708D14BE" w14:textId="77777777" w:rsidR="001C11E3" w:rsidRDefault="001C11E3" w:rsidP="001C11E3">
      <w:pPr>
        <w:spacing w:after="240" w:line="276" w:lineRule="auto"/>
        <w:ind w:firstLine="708"/>
        <w:jc w:val="both"/>
        <w:rPr>
          <w:rFonts w:ascii="Times New Roman" w:hAnsi="Times New Roman" w:cs="Times New Roman"/>
        </w:rPr>
      </w:pPr>
      <w:bookmarkStart w:id="4" w:name="_Hlk121899515"/>
    </w:p>
    <w:bookmarkEnd w:id="4"/>
    <w:p w14:paraId="0538F9AE" w14:textId="77777777" w:rsidR="001C11E3" w:rsidRDefault="001C11E3" w:rsidP="001C11E3">
      <w:pPr>
        <w:spacing w:after="240" w:line="276" w:lineRule="auto"/>
        <w:jc w:val="right"/>
        <w:rPr>
          <w:rFonts w:ascii="Times New Roman" w:hAnsi="Times New Roman" w:cs="Times New Roman"/>
        </w:rPr>
      </w:pPr>
      <w:r w:rsidRPr="001C11E3">
        <w:rPr>
          <w:rFonts w:ascii="Times New Roman" w:hAnsi="Times New Roman" w:cs="Times New Roman"/>
        </w:rPr>
        <w:t>Predsjednica Školskog odbora</w:t>
      </w:r>
      <w:r>
        <w:rPr>
          <w:rFonts w:ascii="Times New Roman" w:hAnsi="Times New Roman" w:cs="Times New Roman"/>
        </w:rPr>
        <w:t>:</w:t>
      </w:r>
    </w:p>
    <w:p w14:paraId="3147A22C" w14:textId="4F126161" w:rsidR="001C11E3" w:rsidRDefault="001C11E3" w:rsidP="001C11E3">
      <w:pPr>
        <w:spacing w:after="240" w:line="276" w:lineRule="auto"/>
        <w:jc w:val="right"/>
        <w:rPr>
          <w:rFonts w:ascii="Times New Roman" w:hAnsi="Times New Roman" w:cs="Times New Roman"/>
        </w:rPr>
      </w:pPr>
      <w:r>
        <w:rPr>
          <w:rFonts w:ascii="Times New Roman" w:hAnsi="Times New Roman" w:cs="Times New Roman"/>
        </w:rPr>
        <w:t>Valerija Debeljak</w:t>
      </w:r>
    </w:p>
    <w:p w14:paraId="3835C908" w14:textId="77777777" w:rsidR="001C11E3" w:rsidRDefault="001C11E3" w:rsidP="001C11E3">
      <w:pPr>
        <w:spacing w:after="240" w:line="276" w:lineRule="auto"/>
        <w:jc w:val="right"/>
        <w:rPr>
          <w:rFonts w:ascii="Times New Roman" w:hAnsi="Times New Roman" w:cs="Times New Roman"/>
        </w:rPr>
      </w:pPr>
    </w:p>
    <w:p w14:paraId="153C1CBA" w14:textId="77777777" w:rsidR="001C11E3" w:rsidRPr="001C11E3" w:rsidRDefault="001C11E3" w:rsidP="001C11E3">
      <w:pPr>
        <w:spacing w:after="240" w:line="276" w:lineRule="auto"/>
        <w:jc w:val="right"/>
        <w:rPr>
          <w:rFonts w:ascii="Times New Roman" w:hAnsi="Times New Roman" w:cs="Times New Roman"/>
        </w:rPr>
      </w:pPr>
    </w:p>
    <w:p w14:paraId="24253EA3" w14:textId="77777777" w:rsidR="001C11E3" w:rsidRDefault="001C11E3" w:rsidP="001C11E3">
      <w:pPr>
        <w:spacing w:after="240" w:line="276" w:lineRule="auto"/>
        <w:jc w:val="both"/>
        <w:rPr>
          <w:rFonts w:ascii="Times New Roman" w:hAnsi="Times New Roman" w:cs="Times New Roman"/>
          <w:b/>
          <w:bCs/>
        </w:rPr>
      </w:pPr>
    </w:p>
    <w:p w14:paraId="43E0C616" w14:textId="77777777" w:rsidR="001C11E3" w:rsidRDefault="001C11E3" w:rsidP="001C11E3">
      <w:pPr>
        <w:pStyle w:val="Bezproreda"/>
        <w:spacing w:line="276" w:lineRule="auto"/>
        <w:jc w:val="both"/>
        <w:rPr>
          <w:rFonts w:ascii="Times New Roman" w:hAnsi="Times New Roman" w:cs="Times New Roman"/>
          <w:sz w:val="22"/>
        </w:rPr>
      </w:pPr>
    </w:p>
    <w:p w14:paraId="7A0A8D67" w14:textId="77777777" w:rsidR="00131461" w:rsidRPr="00B155EF" w:rsidRDefault="00131461" w:rsidP="00131461">
      <w:pPr>
        <w:spacing w:line="276" w:lineRule="auto"/>
        <w:jc w:val="both"/>
        <w:rPr>
          <w:rFonts w:ascii="Times New Roman" w:hAnsi="Times New Roman" w:cs="Times New Roman"/>
        </w:rPr>
      </w:pPr>
    </w:p>
    <w:p w14:paraId="585A8AE0" w14:textId="77777777" w:rsidR="00E627FF" w:rsidRDefault="00E627FF"/>
    <w:sectPr w:rsidR="00E62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61"/>
    <w:rsid w:val="00131461"/>
    <w:rsid w:val="001B28C6"/>
    <w:rsid w:val="001C11E3"/>
    <w:rsid w:val="0077025F"/>
    <w:rsid w:val="00A130AD"/>
    <w:rsid w:val="00B56ACD"/>
    <w:rsid w:val="00E627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D9C9"/>
  <w15:chartTrackingRefBased/>
  <w15:docId w15:val="{C5905756-AD72-49DD-9680-AF8AB8AF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461"/>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C11E3"/>
    <w:pPr>
      <w:spacing w:after="0" w:line="240" w:lineRule="auto"/>
    </w:pPr>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Sever</dc:creator>
  <cp:keywords/>
  <dc:description/>
  <cp:lastModifiedBy>Petar Sever</cp:lastModifiedBy>
  <cp:revision>2</cp:revision>
  <dcterms:created xsi:type="dcterms:W3CDTF">2023-03-16T09:50:00Z</dcterms:created>
  <dcterms:modified xsi:type="dcterms:W3CDTF">2023-03-16T09:50:00Z</dcterms:modified>
</cp:coreProperties>
</file>