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3B" w:rsidRPr="00EC7039" w:rsidRDefault="00EC7039" w:rsidP="00EC70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Arial" w:eastAsia="Calibri" w:hAnsi="Arial" w:cs="Arial"/>
        </w:rPr>
        <w:t xml:space="preserve">KLASA: </w:t>
      </w:r>
      <w:r w:rsidR="00116374">
        <w:rPr>
          <w:rFonts w:ascii="Arial" w:eastAsia="Calibri" w:hAnsi="Arial" w:cs="Arial"/>
        </w:rPr>
        <w:t>400-01/18-01/01</w:t>
      </w:r>
    </w:p>
    <w:p w:rsidR="003D143B" w:rsidRDefault="00EC7039" w:rsidP="003D143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URBROJ: </w:t>
      </w:r>
      <w:r w:rsidR="00116374">
        <w:rPr>
          <w:rFonts w:ascii="Arial" w:eastAsia="Calibri" w:hAnsi="Arial" w:cs="Arial"/>
        </w:rPr>
        <w:t>2211/06-380-18-01-18-2</w:t>
      </w:r>
    </w:p>
    <w:p w:rsidR="00116374" w:rsidRDefault="00B21D53" w:rsidP="003D143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Lobor, 7</w:t>
      </w:r>
      <w:r w:rsidR="00116374">
        <w:rPr>
          <w:rFonts w:ascii="Arial" w:eastAsia="Calibri" w:hAnsi="Arial" w:cs="Arial"/>
        </w:rPr>
        <w:t>. veljače 2018.</w:t>
      </w:r>
    </w:p>
    <w:p w:rsidR="003D143B" w:rsidRDefault="003D143B" w:rsidP="003D143B">
      <w:pPr>
        <w:spacing w:after="0" w:line="240" w:lineRule="auto"/>
        <w:rPr>
          <w:rFonts w:ascii="Arial" w:eastAsia="Calibri" w:hAnsi="Arial" w:cs="Arial"/>
        </w:rPr>
      </w:pPr>
    </w:p>
    <w:p w:rsidR="006E12B4" w:rsidRDefault="003D143B" w:rsidP="003D143B">
      <w:pP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</w:t>
      </w:r>
    </w:p>
    <w:p w:rsidR="006E12B4" w:rsidRDefault="00800F93" w:rsidP="003D143B">
      <w:pP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Temeljem članka 28.</w:t>
      </w:r>
      <w:r w:rsidR="00782082">
        <w:rPr>
          <w:rFonts w:ascii="Arial" w:eastAsia="Calibri" w:hAnsi="Arial" w:cs="Arial"/>
        </w:rPr>
        <w:t xml:space="preserve"> stavak 2.</w:t>
      </w:r>
      <w:r>
        <w:rPr>
          <w:rFonts w:ascii="Arial" w:eastAsia="Calibri" w:hAnsi="Arial" w:cs="Arial"/>
        </w:rPr>
        <w:t xml:space="preserve"> </w:t>
      </w:r>
      <w:r w:rsidR="003D143B">
        <w:rPr>
          <w:rFonts w:ascii="Arial" w:eastAsia="Calibri" w:hAnsi="Arial" w:cs="Arial"/>
        </w:rPr>
        <w:t xml:space="preserve">Zakona o javnoj nabavi („Narodne novine“, broj </w:t>
      </w:r>
      <w:r>
        <w:rPr>
          <w:rFonts w:ascii="Arial" w:eastAsia="Calibri" w:hAnsi="Arial" w:cs="Arial"/>
        </w:rPr>
        <w:t>120/16.</w:t>
      </w:r>
      <w:r w:rsidR="00EC7039">
        <w:rPr>
          <w:rFonts w:ascii="Arial" w:eastAsia="Calibri" w:hAnsi="Arial" w:cs="Arial"/>
        </w:rPr>
        <w:t xml:space="preserve">), članka  </w:t>
      </w:r>
      <w:r w:rsidR="003D143B">
        <w:rPr>
          <w:rFonts w:ascii="Arial" w:eastAsia="Calibri" w:hAnsi="Arial" w:cs="Arial"/>
        </w:rPr>
        <w:t xml:space="preserve">  Statuta</w:t>
      </w:r>
      <w:r w:rsidR="00782082">
        <w:rPr>
          <w:rFonts w:ascii="Arial" w:eastAsia="Calibri" w:hAnsi="Arial" w:cs="Arial"/>
        </w:rPr>
        <w:t xml:space="preserve"> OŠ Franje Horvata Kiša, Lobor</w:t>
      </w:r>
      <w:r w:rsidR="00EC7039">
        <w:rPr>
          <w:rFonts w:ascii="Arial" w:eastAsia="Calibri" w:hAnsi="Arial" w:cs="Arial"/>
        </w:rPr>
        <w:t>,  ravnatelj</w:t>
      </w:r>
      <w:r w:rsidR="00782082">
        <w:rPr>
          <w:rFonts w:ascii="Arial" w:eastAsia="Calibri" w:hAnsi="Arial" w:cs="Arial"/>
        </w:rPr>
        <w:t xml:space="preserve"> Krešimir </w:t>
      </w:r>
      <w:proofErr w:type="spellStart"/>
      <w:r w:rsidR="00782082">
        <w:rPr>
          <w:rFonts w:ascii="Arial" w:eastAsia="Calibri" w:hAnsi="Arial" w:cs="Arial"/>
        </w:rPr>
        <w:t>Kr</w:t>
      </w:r>
      <w:r w:rsidR="007B4116">
        <w:rPr>
          <w:rFonts w:ascii="Arial" w:eastAsia="Calibri" w:hAnsi="Arial" w:cs="Arial"/>
        </w:rPr>
        <w:t>i</w:t>
      </w:r>
      <w:r w:rsidR="00782082">
        <w:rPr>
          <w:rFonts w:ascii="Arial" w:eastAsia="Calibri" w:hAnsi="Arial" w:cs="Arial"/>
        </w:rPr>
        <w:t>vidić</w:t>
      </w:r>
      <w:proofErr w:type="spellEnd"/>
      <w:r w:rsidR="00782082">
        <w:rPr>
          <w:rFonts w:ascii="Arial" w:eastAsia="Calibri" w:hAnsi="Arial" w:cs="Arial"/>
        </w:rPr>
        <w:t xml:space="preserve"> </w:t>
      </w:r>
      <w:r w:rsidR="00EC7039">
        <w:rPr>
          <w:rFonts w:ascii="Arial" w:eastAsia="Calibri" w:hAnsi="Arial" w:cs="Arial"/>
        </w:rPr>
        <w:t xml:space="preserve"> donosi</w:t>
      </w:r>
    </w:p>
    <w:p w:rsidR="003D143B" w:rsidRDefault="003D143B" w:rsidP="003D143B">
      <w:pPr>
        <w:tabs>
          <w:tab w:val="left" w:pos="1800"/>
        </w:tabs>
        <w:spacing w:after="0"/>
        <w:jc w:val="both"/>
        <w:rPr>
          <w:rFonts w:ascii="Arial" w:eastAsia="Calibri" w:hAnsi="Arial" w:cs="Arial"/>
          <w:b/>
          <w:u w:val="single"/>
        </w:rPr>
      </w:pPr>
    </w:p>
    <w:p w:rsidR="003D143B" w:rsidRDefault="003D143B" w:rsidP="003D143B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REGISTAR UGOVORA O JAVNOJ NABAVI I OKVIRNIH SPORAZUMA</w:t>
      </w:r>
      <w:r w:rsidR="00182832">
        <w:rPr>
          <w:rFonts w:ascii="Arial" w:eastAsia="Calibri" w:hAnsi="Arial" w:cs="Arial"/>
          <w:b/>
        </w:rPr>
        <w:t xml:space="preserve"> ZA 2018. GODINU</w:t>
      </w:r>
    </w:p>
    <w:p w:rsidR="003D143B" w:rsidRDefault="006F70F3" w:rsidP="003D143B">
      <w:pPr>
        <w:spacing w:after="0"/>
        <w:ind w:left="36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</w:t>
      </w:r>
      <w:r w:rsidR="003D143B">
        <w:rPr>
          <w:rFonts w:ascii="Arial" w:eastAsia="Calibri" w:hAnsi="Arial" w:cs="Arial"/>
          <w:b/>
        </w:rPr>
        <w:t>I. OBJAVA</w:t>
      </w:r>
      <w:r w:rsidR="00782082">
        <w:rPr>
          <w:rFonts w:ascii="Arial" w:eastAsia="Calibri" w:hAnsi="Arial" w:cs="Arial"/>
          <w:b/>
        </w:rPr>
        <w:t xml:space="preserve"> U 2018</w:t>
      </w:r>
      <w:r w:rsidR="00800F93">
        <w:rPr>
          <w:rFonts w:ascii="Arial" w:eastAsia="Calibri" w:hAnsi="Arial" w:cs="Arial"/>
          <w:b/>
        </w:rPr>
        <w:t>. GODINI</w:t>
      </w:r>
      <w:r w:rsidR="003D143B">
        <w:rPr>
          <w:rFonts w:ascii="Arial" w:eastAsia="Calibri" w:hAnsi="Arial" w:cs="Arial"/>
          <w:b/>
        </w:rPr>
        <w:t>)</w:t>
      </w:r>
    </w:p>
    <w:p w:rsidR="003D143B" w:rsidRDefault="003D143B" w:rsidP="003D143B">
      <w:pPr>
        <w:spacing w:after="0"/>
        <w:ind w:right="963"/>
        <w:jc w:val="right"/>
        <w:rPr>
          <w:rFonts w:ascii="Times New Roman" w:eastAsia="Calibri" w:hAnsi="Times New Roman" w:cs="Times New Roman"/>
          <w:b/>
          <w:bCs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841"/>
        <w:gridCol w:w="1328"/>
        <w:gridCol w:w="1027"/>
        <w:gridCol w:w="1461"/>
        <w:gridCol w:w="1484"/>
        <w:gridCol w:w="1296"/>
        <w:gridCol w:w="1261"/>
        <w:gridCol w:w="2826"/>
        <w:gridCol w:w="1197"/>
        <w:gridCol w:w="1586"/>
      </w:tblGrid>
      <w:tr w:rsidR="003D143B" w:rsidTr="00EC7039">
        <w:trPr>
          <w:trHeight w:val="578"/>
          <w:jc w:val="center"/>
        </w:trPr>
        <w:tc>
          <w:tcPr>
            <w:tcW w:w="1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UGOVORI O JAVNOJ NABAVI</w:t>
            </w:r>
          </w:p>
        </w:tc>
      </w:tr>
      <w:tr w:rsidR="00301B12" w:rsidTr="00EC7039">
        <w:trPr>
          <w:trHeight w:val="21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R.B.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UGOVORA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EVIDENCIJSKI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</w:t>
            </w: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NABAVE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 OBJAVE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VRSTA PROVEDENOG POSTUPKA JAVNE NABAVE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IZNOS SKLOPLJENOG UGOVORA ILI OKVIRNOG SPORAZUMA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NAZIV PONUDITELJA/GOSPODARSKIH SUBJEKATA S KOJIM/A JE SKLOPLJEN UGOVOR ILI OKVIRNI</w:t>
            </w:r>
            <w:r w:rsidR="00EC703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SPORAZUM I NAZIV PODUGOVARATELJA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AKO POSTOJE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D143B" w:rsidRDefault="003D143B" w:rsidP="00EC703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KONAČNI IZNOS KOJI JE  ISPLAĆEN NA TEMELJU UGOVORA TE OBRAZLOŽENJE UKOLIKO J E IZNOS VEĆI OD UGOVORENOG</w:t>
            </w:r>
          </w:p>
        </w:tc>
      </w:tr>
      <w:tr w:rsidR="00301B12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116374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116374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Svježe meso svinjetina, miješano meso i mesne prerađevine</w:t>
            </w: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Br.1/2018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43B" w:rsidRDefault="00116374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Jednostavna nabava</w:t>
            </w:r>
          </w:p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94E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6.295,80 kn</w:t>
            </w:r>
          </w:p>
          <w:p w:rsidR="003D143B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( bez PDV-a)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ožujka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 rok od jedne godine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116374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Trgocentar d.o.o. Zabok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3B" w:rsidRDefault="00116374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5D694E" w:rsidP="005D6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Pileće meso i mesne prerađevine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Br. 2/2018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5D694E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94E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10.130,25 kn</w:t>
            </w:r>
          </w:p>
          <w:p w:rsidR="003D143B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( bez PDV-a)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Pr="005D694E" w:rsidRDefault="005D694E" w:rsidP="005D6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1.ožujka 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 rok od jedne godine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Vindija d.d. Varaždin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143B" w:rsidRDefault="003D143B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04F90" w:rsidRDefault="00804F90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5D694E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5D694E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t>Krušni proizvodi, svježa peciva i kolači</w:t>
            </w: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Br. 3/2018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5D694E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94E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28.025,94 kn </w:t>
            </w:r>
          </w:p>
          <w:p w:rsidR="00EC7039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 bez PDV-a)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Pr="005D694E" w:rsidRDefault="005D694E" w:rsidP="005D6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01.ožujka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 rok od jedne godine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5D694E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Centar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Škudar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5D694E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301B12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Razni prehrambeni proizvodi i osušeni proizvodi: ostale namirnice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301B12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Br. 4/2018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301B12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B12" w:rsidRDefault="00301B12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11.620,13</w:t>
            </w:r>
          </w:p>
          <w:p w:rsidR="00EC7039" w:rsidRDefault="00301B12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( bez PDV-a)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Pr="00301B12" w:rsidRDefault="00301B12" w:rsidP="00301B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01.ožujka 2018</w:t>
            </w:r>
            <w:r w:rsidR="00E026EA">
              <w:rPr>
                <w:rFonts w:ascii="Arial" w:eastAsia="Calibri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301B12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 rok od jedne godine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301B12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Trgocentar d.o.o Zabok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EC7039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EC703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C7039" w:rsidTr="00EC7039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15958" w:type="dxa"/>
            <w:gridSpan w:val="11"/>
            <w:shd w:val="clear" w:color="auto" w:fill="EEECE1" w:themeFill="background2"/>
          </w:tcPr>
          <w:p w:rsidR="00EC7039" w:rsidRDefault="00EC7039" w:rsidP="00EC70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EC7039" w:rsidRPr="00EC7039" w:rsidRDefault="00EC7039" w:rsidP="00EC7039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b/>
              </w:rPr>
            </w:pPr>
            <w:r w:rsidRPr="00EC7039">
              <w:rPr>
                <w:rFonts w:ascii="Arial" w:eastAsia="Calibri" w:hAnsi="Arial" w:cs="Arial"/>
                <w:b/>
              </w:rPr>
              <w:t>OKVIRNI SPORAZUMI I UGOVORI O JAVNOJ NABAVI SKLOPLJENI NA TEMELJU OKVIRNIH SPORAZUMA</w:t>
            </w:r>
          </w:p>
        </w:tc>
      </w:tr>
      <w:tr w:rsidR="00301B12" w:rsidTr="00B9042A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B9042A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B9042A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B9042A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1B12" w:rsidTr="00B9042A">
        <w:trPr>
          <w:trHeight w:val="2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039" w:rsidRDefault="00EC7039" w:rsidP="00B904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01B12" w:rsidRDefault="00301B12" w:rsidP="00EC7039"/>
    <w:p w:rsidR="0024764A" w:rsidRPr="00301B12" w:rsidRDefault="00301B12" w:rsidP="00301B12">
      <w:pPr>
        <w:tabs>
          <w:tab w:val="left" w:pos="10455"/>
        </w:tabs>
      </w:pPr>
      <w:r>
        <w:tab/>
        <w:t>Ravnatelj: Krešimir Krivdić</w:t>
      </w:r>
    </w:p>
    <w:sectPr w:rsidR="0024764A" w:rsidRPr="00301B12" w:rsidSect="003D14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83" w:rsidRDefault="00291B83" w:rsidP="003D143B">
      <w:pPr>
        <w:spacing w:after="0" w:line="240" w:lineRule="auto"/>
      </w:pPr>
      <w:r>
        <w:separator/>
      </w:r>
    </w:p>
  </w:endnote>
  <w:endnote w:type="continuationSeparator" w:id="0">
    <w:p w:rsidR="00291B83" w:rsidRDefault="00291B83" w:rsidP="003D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976376"/>
      <w:docPartObj>
        <w:docPartGallery w:val="Page Numbers (Bottom of Page)"/>
        <w:docPartUnique/>
      </w:docPartObj>
    </w:sdtPr>
    <w:sdtEndPr/>
    <w:sdtContent>
      <w:p w:rsidR="00173286" w:rsidRDefault="001732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EA">
          <w:rPr>
            <w:noProof/>
          </w:rPr>
          <w:t>1</w:t>
        </w:r>
        <w:r>
          <w:fldChar w:fldCharType="end"/>
        </w:r>
      </w:p>
    </w:sdtContent>
  </w:sdt>
  <w:p w:rsidR="00173286" w:rsidRDefault="001732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83" w:rsidRDefault="00291B83" w:rsidP="003D143B">
      <w:pPr>
        <w:spacing w:after="0" w:line="240" w:lineRule="auto"/>
      </w:pPr>
      <w:r>
        <w:separator/>
      </w:r>
    </w:p>
  </w:footnote>
  <w:footnote w:type="continuationSeparator" w:id="0">
    <w:p w:rsidR="00291B83" w:rsidRDefault="00291B83" w:rsidP="003D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12AFC"/>
    <w:multiLevelType w:val="hybridMultilevel"/>
    <w:tmpl w:val="3FFE5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A51A6"/>
    <w:multiLevelType w:val="hybridMultilevel"/>
    <w:tmpl w:val="C1B254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A8D"/>
    <w:multiLevelType w:val="hybridMultilevel"/>
    <w:tmpl w:val="E84AF84E"/>
    <w:lvl w:ilvl="0" w:tplc="022A58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D32"/>
    <w:multiLevelType w:val="hybridMultilevel"/>
    <w:tmpl w:val="0352D92E"/>
    <w:lvl w:ilvl="0" w:tplc="8D8815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CF9"/>
    <w:multiLevelType w:val="hybridMultilevel"/>
    <w:tmpl w:val="10CEE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1337"/>
    <w:multiLevelType w:val="hybridMultilevel"/>
    <w:tmpl w:val="525E3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C"/>
    <w:rsid w:val="000107D2"/>
    <w:rsid w:val="00041A8F"/>
    <w:rsid w:val="000534BF"/>
    <w:rsid w:val="000A515D"/>
    <w:rsid w:val="000A6880"/>
    <w:rsid w:val="000B56CF"/>
    <w:rsid w:val="00116374"/>
    <w:rsid w:val="0015134D"/>
    <w:rsid w:val="00165DB6"/>
    <w:rsid w:val="00173286"/>
    <w:rsid w:val="00182832"/>
    <w:rsid w:val="00186018"/>
    <w:rsid w:val="00191583"/>
    <w:rsid w:val="00191747"/>
    <w:rsid w:val="00197345"/>
    <w:rsid w:val="001C00ED"/>
    <w:rsid w:val="0024764A"/>
    <w:rsid w:val="00251C90"/>
    <w:rsid w:val="002626CE"/>
    <w:rsid w:val="002723E3"/>
    <w:rsid w:val="00291B83"/>
    <w:rsid w:val="002C013C"/>
    <w:rsid w:val="002C4B42"/>
    <w:rsid w:val="002F0EB8"/>
    <w:rsid w:val="00301B12"/>
    <w:rsid w:val="00333BEC"/>
    <w:rsid w:val="00393D86"/>
    <w:rsid w:val="003A2F6B"/>
    <w:rsid w:val="003D143B"/>
    <w:rsid w:val="003E2FFD"/>
    <w:rsid w:val="0042567F"/>
    <w:rsid w:val="00456F5C"/>
    <w:rsid w:val="00466AF6"/>
    <w:rsid w:val="004B4307"/>
    <w:rsid w:val="004B5D81"/>
    <w:rsid w:val="004C2752"/>
    <w:rsid w:val="004D1E52"/>
    <w:rsid w:val="004F6098"/>
    <w:rsid w:val="005013A9"/>
    <w:rsid w:val="00564F74"/>
    <w:rsid w:val="00585EF2"/>
    <w:rsid w:val="005B5947"/>
    <w:rsid w:val="005D3108"/>
    <w:rsid w:val="005D694E"/>
    <w:rsid w:val="005F4E43"/>
    <w:rsid w:val="00612023"/>
    <w:rsid w:val="00617406"/>
    <w:rsid w:val="00617AA6"/>
    <w:rsid w:val="00660ACF"/>
    <w:rsid w:val="00683273"/>
    <w:rsid w:val="006B4020"/>
    <w:rsid w:val="006D1AD9"/>
    <w:rsid w:val="006E12B4"/>
    <w:rsid w:val="006E5FB2"/>
    <w:rsid w:val="006F70F3"/>
    <w:rsid w:val="007004A7"/>
    <w:rsid w:val="00724109"/>
    <w:rsid w:val="007805EF"/>
    <w:rsid w:val="00782082"/>
    <w:rsid w:val="007869E6"/>
    <w:rsid w:val="00787547"/>
    <w:rsid w:val="00793F74"/>
    <w:rsid w:val="007B4116"/>
    <w:rsid w:val="007B445A"/>
    <w:rsid w:val="007B481D"/>
    <w:rsid w:val="007C1347"/>
    <w:rsid w:val="00800F93"/>
    <w:rsid w:val="00804F90"/>
    <w:rsid w:val="0082041B"/>
    <w:rsid w:val="00854D56"/>
    <w:rsid w:val="00897DF9"/>
    <w:rsid w:val="008B03D8"/>
    <w:rsid w:val="008B69A8"/>
    <w:rsid w:val="008E4709"/>
    <w:rsid w:val="00924D53"/>
    <w:rsid w:val="00930F0A"/>
    <w:rsid w:val="00941B2E"/>
    <w:rsid w:val="00A14366"/>
    <w:rsid w:val="00A470FA"/>
    <w:rsid w:val="00A52ACE"/>
    <w:rsid w:val="00A7095F"/>
    <w:rsid w:val="00A77761"/>
    <w:rsid w:val="00A93A52"/>
    <w:rsid w:val="00A97310"/>
    <w:rsid w:val="00AC6446"/>
    <w:rsid w:val="00B00663"/>
    <w:rsid w:val="00B21D53"/>
    <w:rsid w:val="00B414A3"/>
    <w:rsid w:val="00B4346A"/>
    <w:rsid w:val="00B44DF2"/>
    <w:rsid w:val="00B45EEE"/>
    <w:rsid w:val="00B718FF"/>
    <w:rsid w:val="00B7253E"/>
    <w:rsid w:val="00B93548"/>
    <w:rsid w:val="00BA7265"/>
    <w:rsid w:val="00BD6ADC"/>
    <w:rsid w:val="00C144DD"/>
    <w:rsid w:val="00C558E1"/>
    <w:rsid w:val="00C817E4"/>
    <w:rsid w:val="00C8618A"/>
    <w:rsid w:val="00CB1442"/>
    <w:rsid w:val="00CB2323"/>
    <w:rsid w:val="00CD3930"/>
    <w:rsid w:val="00CE7A78"/>
    <w:rsid w:val="00CF00A7"/>
    <w:rsid w:val="00D11237"/>
    <w:rsid w:val="00D40D5D"/>
    <w:rsid w:val="00D75A10"/>
    <w:rsid w:val="00DB6ACE"/>
    <w:rsid w:val="00E026EA"/>
    <w:rsid w:val="00E03E65"/>
    <w:rsid w:val="00E03FD4"/>
    <w:rsid w:val="00E12963"/>
    <w:rsid w:val="00E75366"/>
    <w:rsid w:val="00EC7039"/>
    <w:rsid w:val="00EE58CA"/>
    <w:rsid w:val="00EF631A"/>
    <w:rsid w:val="00F83D4B"/>
    <w:rsid w:val="00F94B3A"/>
    <w:rsid w:val="00FA11B2"/>
    <w:rsid w:val="00FA1396"/>
    <w:rsid w:val="00FB1F3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4EB8-2630-44C6-B088-5D9DC32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D14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143B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3D143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0F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64A"/>
  </w:style>
  <w:style w:type="paragraph" w:styleId="Podnoje">
    <w:name w:val="footer"/>
    <w:basedOn w:val="Normal"/>
    <w:link w:val="PodnojeChar"/>
    <w:uiPriority w:val="99"/>
    <w:unhideWhenUsed/>
    <w:rsid w:val="0024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64A"/>
  </w:style>
  <w:style w:type="paragraph" w:styleId="Odlomakpopisa">
    <w:name w:val="List Paragraph"/>
    <w:basedOn w:val="Normal"/>
    <w:uiPriority w:val="34"/>
    <w:qFormat/>
    <w:rsid w:val="005D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61C6-165F-45E3-9E16-92146BEF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Korisnik</cp:lastModifiedBy>
  <cp:revision>9</cp:revision>
  <cp:lastPrinted>2017-06-07T10:22:00Z</cp:lastPrinted>
  <dcterms:created xsi:type="dcterms:W3CDTF">2018-02-08T07:49:00Z</dcterms:created>
  <dcterms:modified xsi:type="dcterms:W3CDTF">2018-09-26T06:21:00Z</dcterms:modified>
</cp:coreProperties>
</file>