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71" w:rsidRPr="00A5733D" w:rsidRDefault="00472F71" w:rsidP="00472F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C"/>
        </w:rPr>
        <w:drawing>
          <wp:inline distT="0" distB="0" distL="0" distR="0">
            <wp:extent cx="581025" cy="733425"/>
            <wp:effectExtent l="19050" t="0" r="9525" b="0"/>
            <wp:docPr id="1" name="Slika 1" descr="image0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71" w:rsidRPr="00A5733D" w:rsidRDefault="00472F71" w:rsidP="00472F71">
      <w:pPr>
        <w:rPr>
          <w:rFonts w:ascii="Arial" w:hAnsi="Arial" w:cs="Arial"/>
          <w:color w:val="000000"/>
          <w:sz w:val="16"/>
          <w:szCs w:val="16"/>
        </w:rPr>
      </w:pPr>
    </w:p>
    <w:p w:rsidR="00472F71" w:rsidRPr="00A5733D" w:rsidRDefault="00472F71" w:rsidP="00472F71">
      <w:pPr>
        <w:rPr>
          <w:rFonts w:ascii="Arial" w:hAnsi="Arial" w:cs="Arial"/>
          <w:b/>
          <w:spacing w:val="80"/>
        </w:rPr>
      </w:pPr>
      <w:r w:rsidRPr="00A5733D">
        <w:rPr>
          <w:rFonts w:ascii="Arial" w:hAnsi="Arial" w:cs="Arial"/>
          <w:b/>
          <w:spacing w:val="80"/>
        </w:rPr>
        <w:t>Republika Hrvatska</w:t>
      </w:r>
    </w:p>
    <w:p w:rsidR="00472F71" w:rsidRPr="00A5733D" w:rsidRDefault="00472F71" w:rsidP="00472F71">
      <w:pPr>
        <w:rPr>
          <w:rFonts w:ascii="Arial" w:hAnsi="Arial" w:cs="Arial"/>
          <w:b/>
          <w:spacing w:val="40"/>
        </w:rPr>
      </w:pPr>
      <w:r w:rsidRPr="00A5733D">
        <w:rPr>
          <w:rFonts w:ascii="Arial" w:hAnsi="Arial" w:cs="Arial"/>
          <w:b/>
          <w:spacing w:val="40"/>
        </w:rPr>
        <w:t>Županija Krapinsko-zagorska</w:t>
      </w:r>
    </w:p>
    <w:p w:rsidR="00472F71" w:rsidRPr="00A5733D" w:rsidRDefault="00472F71" w:rsidP="00472F71">
      <w:pPr>
        <w:rPr>
          <w:rFonts w:ascii="Arial" w:hAnsi="Arial" w:cs="Arial"/>
          <w:b/>
          <w:sz w:val="28"/>
          <w:szCs w:val="28"/>
        </w:rPr>
      </w:pPr>
      <w:r w:rsidRPr="00A5733D">
        <w:rPr>
          <w:rFonts w:ascii="Arial" w:hAnsi="Arial" w:cs="Arial"/>
          <w:b/>
          <w:sz w:val="28"/>
          <w:szCs w:val="28"/>
        </w:rPr>
        <w:t>Osnovna škola Franje Horvata Kiša</w:t>
      </w:r>
    </w:p>
    <w:p w:rsidR="00D13680" w:rsidRDefault="00472F71" w:rsidP="00472F71">
      <w:pPr>
        <w:rPr>
          <w:rFonts w:ascii="Arial" w:hAnsi="Arial" w:cs="Arial"/>
          <w:b/>
          <w:spacing w:val="60"/>
          <w:sz w:val="28"/>
          <w:szCs w:val="28"/>
        </w:rPr>
      </w:pPr>
      <w:r w:rsidRPr="00A5733D">
        <w:rPr>
          <w:rFonts w:ascii="Arial" w:hAnsi="Arial" w:cs="Arial"/>
          <w:b/>
          <w:spacing w:val="60"/>
          <w:sz w:val="28"/>
          <w:szCs w:val="28"/>
        </w:rPr>
        <w:t>Lobor</w:t>
      </w:r>
    </w:p>
    <w:p w:rsidR="001D6B39" w:rsidRDefault="001D6B39" w:rsidP="00472F71">
      <w:pPr>
        <w:rPr>
          <w:rFonts w:ascii="Arial" w:hAnsi="Arial" w:cs="Arial"/>
          <w:b/>
          <w:spacing w:val="60"/>
          <w:sz w:val="28"/>
          <w:szCs w:val="28"/>
        </w:rPr>
      </w:pPr>
    </w:p>
    <w:p w:rsidR="000C06A5" w:rsidRDefault="003401A1" w:rsidP="000C06A5">
      <w:r>
        <w:t>KLASA: 400-01/18-01/</w:t>
      </w:r>
      <w:r w:rsidR="00871C6E">
        <w:t>04</w:t>
      </w:r>
    </w:p>
    <w:p w:rsidR="000C06A5" w:rsidRDefault="003A7C15" w:rsidP="000C06A5">
      <w:r>
        <w:t>URBROJ: 2211/05-380-18/</w:t>
      </w:r>
      <w:r w:rsidR="00871C6E">
        <w:t>04</w:t>
      </w:r>
      <w:bookmarkStart w:id="0" w:name="_GoBack"/>
      <w:bookmarkEnd w:id="0"/>
    </w:p>
    <w:p w:rsidR="003401A1" w:rsidRDefault="003401A1" w:rsidP="000C06A5"/>
    <w:p w:rsidR="003401A1" w:rsidRDefault="003401A1" w:rsidP="000C06A5">
      <w:r>
        <w:t>Lobor, 7. veljače 2018.</w:t>
      </w:r>
    </w:p>
    <w:p w:rsidR="003401A1" w:rsidRDefault="003401A1" w:rsidP="000C06A5"/>
    <w:p w:rsidR="003401A1" w:rsidRDefault="003401A1" w:rsidP="000C06A5">
      <w:r>
        <w:t>ZAPISNIK O OTVRANJU, PREGLEDU I OCJENI PONUDA</w:t>
      </w:r>
    </w:p>
    <w:p w:rsidR="003401A1" w:rsidRDefault="003401A1" w:rsidP="000C06A5"/>
    <w:p w:rsidR="006527CF" w:rsidRDefault="003401A1" w:rsidP="006527CF">
      <w:r>
        <w:t>sa sastanka Stručnog povjerenstva za provedbu pos</w:t>
      </w:r>
      <w:r w:rsidR="006527CF">
        <w:t>tupka jednostavne nabave za nabavu</w:t>
      </w:r>
      <w:r>
        <w:t>,</w:t>
      </w:r>
      <w:r w:rsidR="006527CF">
        <w:t xml:space="preserve"> </w:t>
      </w:r>
    </w:p>
    <w:p w:rsidR="006527CF" w:rsidRDefault="006527CF" w:rsidP="006527CF">
      <w:pPr>
        <w:pStyle w:val="Odlomakpopisa"/>
        <w:numPr>
          <w:ilvl w:val="0"/>
          <w:numId w:val="18"/>
        </w:numPr>
      </w:pPr>
      <w:r>
        <w:t>Meso i mesne prerađevine</w:t>
      </w:r>
    </w:p>
    <w:p w:rsidR="006527CF" w:rsidRDefault="006527CF" w:rsidP="006527CF">
      <w:pPr>
        <w:pStyle w:val="Odlomakpopisa"/>
        <w:numPr>
          <w:ilvl w:val="0"/>
          <w:numId w:val="18"/>
        </w:numPr>
      </w:pPr>
      <w:r>
        <w:t>Krušni proizvodi, svježa peciva i kolači</w:t>
      </w:r>
    </w:p>
    <w:p w:rsidR="003401A1" w:rsidRDefault="006527CF" w:rsidP="006527CF">
      <w:pPr>
        <w:pStyle w:val="Odlomakpopisa"/>
        <w:numPr>
          <w:ilvl w:val="0"/>
          <w:numId w:val="18"/>
        </w:numPr>
      </w:pPr>
      <w:r>
        <w:t>Razni prehrambeni proizvodi i osušeni proizvodi: ostale namirnice,</w:t>
      </w:r>
    </w:p>
    <w:p w:rsidR="006527CF" w:rsidRDefault="006527CF" w:rsidP="006527CF">
      <w:r>
        <w:t>Održanog dana 7. veljače 2018. g.  s početkom u 11,30 sati u prostorijama OŠ Franje Horvata Kiša, Lobor, Trg sv. Ane 28, 49 253 Lobor.</w:t>
      </w:r>
    </w:p>
    <w:p w:rsidR="006527CF" w:rsidRDefault="006527CF" w:rsidP="006527CF"/>
    <w:p w:rsidR="006527CF" w:rsidRDefault="006527CF" w:rsidP="00786C64">
      <w:pPr>
        <w:jc w:val="both"/>
      </w:pPr>
      <w:r w:rsidRPr="006527CF">
        <w:rPr>
          <w:b/>
        </w:rPr>
        <w:t>Podaci o Naručitelju</w:t>
      </w:r>
      <w:r>
        <w:t>: OŠ Franje Horvata Kiša, Lobor, Trg sv. Ane 28, 49253 Lobor</w:t>
      </w:r>
    </w:p>
    <w:p w:rsidR="006527CF" w:rsidRDefault="006527CF" w:rsidP="00786C64">
      <w:pPr>
        <w:jc w:val="both"/>
      </w:pPr>
      <w:r>
        <w:t xml:space="preserve">                                   Telefonski broj: 049 430 020</w:t>
      </w:r>
    </w:p>
    <w:p w:rsidR="006527CF" w:rsidRDefault="006527CF" w:rsidP="00786C64">
      <w:pPr>
        <w:jc w:val="both"/>
      </w:pPr>
      <w:r>
        <w:t xml:space="preserve">                                   Broj telefaksa: 049 430 062</w:t>
      </w:r>
    </w:p>
    <w:p w:rsidR="006527CF" w:rsidRDefault="006527CF" w:rsidP="00786C64">
      <w:pPr>
        <w:jc w:val="both"/>
      </w:pPr>
      <w:r>
        <w:t xml:space="preserve">                                   e-mail: </w:t>
      </w:r>
      <w:hyperlink r:id="rId8" w:history="1">
        <w:r w:rsidRPr="00146FA9">
          <w:rPr>
            <w:rStyle w:val="Hiperveza"/>
          </w:rPr>
          <w:t>ured@os-fhorvata-kisa-lobor.skole.hr</w:t>
        </w:r>
      </w:hyperlink>
    </w:p>
    <w:p w:rsidR="006527CF" w:rsidRDefault="006527CF" w:rsidP="00786C64">
      <w:pPr>
        <w:jc w:val="both"/>
      </w:pPr>
      <w:r>
        <w:t xml:space="preserve">                                   web adresa: os-fhorvata-kisa-lobor.skole.hr</w:t>
      </w:r>
    </w:p>
    <w:p w:rsidR="006527CF" w:rsidRDefault="006527CF" w:rsidP="00786C64">
      <w:pPr>
        <w:jc w:val="both"/>
      </w:pPr>
      <w:r>
        <w:t xml:space="preserve">                                   OIB: 21673601455</w:t>
      </w:r>
    </w:p>
    <w:p w:rsidR="002C1B55" w:rsidRDefault="002C1B55" w:rsidP="000C06A5"/>
    <w:p w:rsidR="006527CF" w:rsidRPr="006527CF" w:rsidRDefault="006527CF" w:rsidP="006527CF">
      <w:pPr>
        <w:rPr>
          <w:b/>
        </w:rPr>
      </w:pPr>
      <w:r w:rsidRPr="006527CF">
        <w:rPr>
          <w:b/>
        </w:rPr>
        <w:t>Predmet nabave je nabava:</w:t>
      </w:r>
    </w:p>
    <w:p w:rsidR="006527CF" w:rsidRDefault="006527CF" w:rsidP="006527CF">
      <w:r>
        <w:t>Meso i mesne prerađevine, krušni proizvodi, svježa peciva i kolači, razni prehrambeni proizvodi i osušeni proizvodi: ostale namirnice, u 2018 godini.</w:t>
      </w:r>
    </w:p>
    <w:p w:rsidR="006527CF" w:rsidRDefault="006527CF" w:rsidP="006527CF"/>
    <w:p w:rsidR="006527CF" w:rsidRDefault="006527CF" w:rsidP="006527CF">
      <w:r>
        <w:t>Vrsta postupka i zakonska osnova za provođenje postupka nabave: Postupak jednostavne nabave</w:t>
      </w:r>
      <w:r w:rsidR="00327A66">
        <w:t xml:space="preserve"> objavom poziva na dostavu ponuda zainteresiranim subjektima na web stranici Naručitelja.</w:t>
      </w:r>
    </w:p>
    <w:p w:rsidR="00327A66" w:rsidRDefault="00327A66" w:rsidP="006527CF"/>
    <w:p w:rsidR="00327A66" w:rsidRPr="00012A44" w:rsidRDefault="00327A66" w:rsidP="006527CF">
      <w:pPr>
        <w:rPr>
          <w:b/>
        </w:rPr>
      </w:pPr>
      <w:r w:rsidRPr="00012A44">
        <w:rPr>
          <w:b/>
        </w:rPr>
        <w:t>Procijenjena vrijednost nabave:</w:t>
      </w:r>
    </w:p>
    <w:p w:rsidR="00327A66" w:rsidRDefault="00327A66" w:rsidP="006527CF"/>
    <w:p w:rsidR="00327A66" w:rsidRDefault="00327A66" w:rsidP="00327A66">
      <w:pPr>
        <w:pStyle w:val="Odlomakpopisa"/>
        <w:numPr>
          <w:ilvl w:val="0"/>
          <w:numId w:val="18"/>
        </w:numPr>
      </w:pPr>
      <w:r>
        <w:t>Meso i mesne prerađevine  = 25.000 kn bez PDV-a</w:t>
      </w:r>
    </w:p>
    <w:p w:rsidR="00327A66" w:rsidRDefault="00327A66" w:rsidP="00327A66">
      <w:pPr>
        <w:pStyle w:val="Odlomakpopisa"/>
        <w:numPr>
          <w:ilvl w:val="0"/>
          <w:numId w:val="18"/>
        </w:numPr>
      </w:pPr>
      <w:r>
        <w:t>Krušni proizvodi, svježa peciva i kolači = 37.000,00 bez PDV-a</w:t>
      </w:r>
    </w:p>
    <w:p w:rsidR="00327A66" w:rsidRDefault="00327A66" w:rsidP="00327A66">
      <w:pPr>
        <w:pStyle w:val="Odlomakpopisa"/>
        <w:numPr>
          <w:ilvl w:val="0"/>
          <w:numId w:val="18"/>
        </w:numPr>
      </w:pPr>
      <w:r>
        <w:t>Razni prehrambeni proizvodi i osušeni proizvodi: ostale namirnice = 21.000,00 kn bez PDV-a</w:t>
      </w:r>
    </w:p>
    <w:p w:rsidR="00327A66" w:rsidRDefault="00327A66" w:rsidP="00327A66">
      <w:r>
        <w:t>Poziv na dostavu ponude KLASA: 400-01/18-01/01,02,03, URBROJ: 2211/05-380-18/01,02,03 od 19. siječnja 2018. godine (dalje u tekstu: Poziv na dostavu ponude), objavljen je na web stranici Naručitelja: os-fhorvata-kisa-lobor.skole.hr</w:t>
      </w:r>
    </w:p>
    <w:p w:rsidR="00327A66" w:rsidRDefault="00327A66" w:rsidP="00327A66"/>
    <w:p w:rsidR="00327A66" w:rsidRDefault="00327A66" w:rsidP="00327A66">
      <w:r>
        <w:lastRenderedPageBreak/>
        <w:t>Rok za dostavu ponude određen je za pet dana od primitka Poziva na dostavu ponude do 14</w:t>
      </w:r>
      <w:r w:rsidR="009C40D3">
        <w:t xml:space="preserve"> sati.</w:t>
      </w:r>
    </w:p>
    <w:p w:rsidR="009C40D3" w:rsidRDefault="009C40D3" w:rsidP="00327A66"/>
    <w:p w:rsidR="00B24C57" w:rsidRDefault="009C40D3" w:rsidP="00327A66">
      <w:r>
        <w:t>Podaci o ponuditeljima koji su dostavili ponude: U roku za dostavu ponude, ponude su u zatvorenoj omotnici, dostavil</w:t>
      </w:r>
      <w:r w:rsidR="00B24C57">
        <w:t xml:space="preserve">i sljedeći gospodarski subjekti </w:t>
      </w:r>
    </w:p>
    <w:p w:rsidR="009C40D3" w:rsidRDefault="00B24C57" w:rsidP="00B24C57">
      <w:pPr>
        <w:pStyle w:val="Odlomakpopisa"/>
        <w:numPr>
          <w:ilvl w:val="0"/>
          <w:numId w:val="18"/>
        </w:numPr>
      </w:pPr>
      <w:r>
        <w:t>za predmet nabave razni prehrambeni proizvodi i osušeni proizvodi: ostale namirnice:</w:t>
      </w:r>
    </w:p>
    <w:p w:rsidR="00B24C57" w:rsidRDefault="00B24C57" w:rsidP="00327A66"/>
    <w:p w:rsidR="009C40D3" w:rsidRDefault="009C40D3" w:rsidP="009C40D3">
      <w:pPr>
        <w:pStyle w:val="Odlomakpopisa"/>
        <w:numPr>
          <w:ilvl w:val="0"/>
          <w:numId w:val="19"/>
        </w:numPr>
      </w:pPr>
      <w:r>
        <w:t xml:space="preserve">Trgocentar </w:t>
      </w:r>
      <w:r w:rsidR="00B24C57">
        <w:t>d.o.o. Zabok, 103. brigade 8, OIB: 84210581427</w:t>
      </w:r>
    </w:p>
    <w:p w:rsidR="00B24C57" w:rsidRDefault="00B24C57" w:rsidP="009C40D3">
      <w:pPr>
        <w:pStyle w:val="Odlomakpopisa"/>
        <w:numPr>
          <w:ilvl w:val="0"/>
          <w:numId w:val="19"/>
        </w:numPr>
      </w:pPr>
      <w:proofErr w:type="spellStart"/>
      <w:r>
        <w:t>Preis</w:t>
      </w:r>
      <w:proofErr w:type="spellEnd"/>
      <w:r>
        <w:t xml:space="preserve"> – Super d.o.o. Zlatar, Trg slobode 18</w:t>
      </w:r>
    </w:p>
    <w:p w:rsidR="00327A66" w:rsidRDefault="00327A66" w:rsidP="006527CF"/>
    <w:p w:rsidR="00B24C57" w:rsidRDefault="00B24C57" w:rsidP="00B24C57">
      <w:pPr>
        <w:pStyle w:val="Odlomakpopisa"/>
        <w:numPr>
          <w:ilvl w:val="0"/>
          <w:numId w:val="18"/>
        </w:numPr>
      </w:pPr>
      <w:r>
        <w:t>Za predmet nabave meso i mesne prerađevine:</w:t>
      </w:r>
    </w:p>
    <w:p w:rsidR="00B24C57" w:rsidRDefault="00B24C57" w:rsidP="00B24C57">
      <w:pPr>
        <w:pStyle w:val="Odlomakpopisa"/>
      </w:pPr>
    </w:p>
    <w:p w:rsidR="00B24C57" w:rsidRDefault="00B24C57" w:rsidP="00B24C57">
      <w:pPr>
        <w:pStyle w:val="Odlomakpopisa"/>
        <w:numPr>
          <w:ilvl w:val="0"/>
          <w:numId w:val="20"/>
        </w:numPr>
      </w:pPr>
      <w:r>
        <w:t>Vind</w:t>
      </w:r>
      <w:r w:rsidR="00012A44">
        <w:t xml:space="preserve">ija d.d., Varaždin,  </w:t>
      </w:r>
      <w:proofErr w:type="spellStart"/>
      <w:r w:rsidR="00012A44">
        <w:t>Međimirska</w:t>
      </w:r>
      <w:proofErr w:type="spellEnd"/>
      <w:r w:rsidR="00012A44">
        <w:t xml:space="preserve"> 6,</w:t>
      </w:r>
    </w:p>
    <w:p w:rsidR="00B24C57" w:rsidRDefault="00012A44" w:rsidP="00B24C57">
      <w:pPr>
        <w:pStyle w:val="Odlomakpopisa"/>
        <w:numPr>
          <w:ilvl w:val="0"/>
          <w:numId w:val="20"/>
        </w:numPr>
      </w:pPr>
      <w:r>
        <w:t>Mesnica Sumpor, Trg slobode 20, Zlatar</w:t>
      </w:r>
    </w:p>
    <w:p w:rsidR="00B24C57" w:rsidRDefault="00B24C57" w:rsidP="00B24C57">
      <w:pPr>
        <w:pStyle w:val="Odlomakpopisa"/>
        <w:numPr>
          <w:ilvl w:val="0"/>
          <w:numId w:val="20"/>
        </w:numPr>
      </w:pPr>
      <w:r>
        <w:t>Trgocentar d.o.o. Zabok</w:t>
      </w:r>
      <w:r w:rsidR="00012A44">
        <w:t>, 103. brigade 8, OIB: 84210581427</w:t>
      </w:r>
    </w:p>
    <w:p w:rsidR="00B24C57" w:rsidRDefault="00B24C57" w:rsidP="00B24C57"/>
    <w:p w:rsidR="00B24C57" w:rsidRDefault="00B24C57" w:rsidP="00B24C57">
      <w:pPr>
        <w:pStyle w:val="Odlomakpopisa"/>
        <w:numPr>
          <w:ilvl w:val="0"/>
          <w:numId w:val="18"/>
        </w:numPr>
      </w:pPr>
      <w:r>
        <w:t>Za predmet nabave Krušni proizvodi, svježa peciva i kolači:</w:t>
      </w:r>
    </w:p>
    <w:p w:rsidR="00B24C57" w:rsidRDefault="00B24C57" w:rsidP="00B24C57">
      <w:pPr>
        <w:pStyle w:val="Odlomakpopisa"/>
      </w:pPr>
    </w:p>
    <w:p w:rsidR="00B24C57" w:rsidRDefault="00012A44" w:rsidP="00B24C57">
      <w:pPr>
        <w:pStyle w:val="Odlomakpopisa"/>
        <w:numPr>
          <w:ilvl w:val="0"/>
          <w:numId w:val="22"/>
        </w:numPr>
      </w:pPr>
      <w:r>
        <w:t>Presečki d.o.o., Frana Galovića 15, Krapina</w:t>
      </w:r>
    </w:p>
    <w:p w:rsidR="00B24C57" w:rsidRDefault="00B24C57" w:rsidP="00B24C57">
      <w:pPr>
        <w:pStyle w:val="Odlomakpopisa"/>
        <w:numPr>
          <w:ilvl w:val="0"/>
          <w:numId w:val="22"/>
        </w:numPr>
      </w:pPr>
      <w:r>
        <w:t xml:space="preserve">Centar </w:t>
      </w:r>
      <w:proofErr w:type="spellStart"/>
      <w:r>
        <w:t>Škudar</w:t>
      </w:r>
      <w:proofErr w:type="spellEnd"/>
      <w:r>
        <w:t xml:space="preserve"> d.o.o., Novi </w:t>
      </w:r>
      <w:proofErr w:type="spellStart"/>
      <w:r>
        <w:t>Golubovec</w:t>
      </w:r>
      <w:proofErr w:type="spellEnd"/>
      <w:r w:rsidR="00012A44">
        <w:t xml:space="preserve"> 32, Novi </w:t>
      </w:r>
      <w:proofErr w:type="spellStart"/>
      <w:r w:rsidR="00012A44">
        <w:t>Golubovec</w:t>
      </w:r>
      <w:proofErr w:type="spellEnd"/>
    </w:p>
    <w:p w:rsidR="00012A44" w:rsidRDefault="00012A44" w:rsidP="00B24C57">
      <w:pPr>
        <w:pStyle w:val="Odlomakpopisa"/>
        <w:numPr>
          <w:ilvl w:val="0"/>
          <w:numId w:val="22"/>
        </w:numPr>
      </w:pPr>
    </w:p>
    <w:p w:rsidR="00012A44" w:rsidRDefault="00012A44" w:rsidP="00012A44">
      <w:r w:rsidRPr="005F5076">
        <w:rPr>
          <w:b/>
        </w:rPr>
        <w:t>Ponude su otvorili članovi Stručnog povjerenstva dana 7. veljače 2018. u sastavu</w:t>
      </w:r>
      <w:r>
        <w:t>:</w:t>
      </w:r>
    </w:p>
    <w:p w:rsidR="00012A44" w:rsidRDefault="00012A44" w:rsidP="00012A44"/>
    <w:p w:rsidR="00012A44" w:rsidRDefault="00012A44" w:rsidP="00012A44">
      <w:pPr>
        <w:pStyle w:val="Odlomakpopisa"/>
        <w:numPr>
          <w:ilvl w:val="0"/>
          <w:numId w:val="23"/>
        </w:numPr>
      </w:pPr>
      <w:r>
        <w:t>Tamara Herceg Babić, edukator-</w:t>
      </w:r>
      <w:proofErr w:type="spellStart"/>
      <w:r>
        <w:t>rehabilitator</w:t>
      </w:r>
      <w:proofErr w:type="spellEnd"/>
    </w:p>
    <w:p w:rsidR="00012A44" w:rsidRDefault="00012A44" w:rsidP="00012A44">
      <w:pPr>
        <w:pStyle w:val="Odlomakpopisa"/>
        <w:numPr>
          <w:ilvl w:val="0"/>
          <w:numId w:val="23"/>
        </w:numPr>
      </w:pPr>
      <w:r>
        <w:t xml:space="preserve">Manuela Prlić, pedagoginja </w:t>
      </w:r>
    </w:p>
    <w:p w:rsidR="00012A44" w:rsidRDefault="00012A44" w:rsidP="005F5076">
      <w:pPr>
        <w:pStyle w:val="Odlomakpopisa"/>
        <w:numPr>
          <w:ilvl w:val="0"/>
          <w:numId w:val="23"/>
        </w:numPr>
      </w:pPr>
      <w:r>
        <w:t>Krešimir Krivdić, ravnatelj</w:t>
      </w:r>
    </w:p>
    <w:p w:rsidR="00012A44" w:rsidRDefault="00012A44" w:rsidP="00012A44">
      <w:pPr>
        <w:pStyle w:val="Odlomakpopisa"/>
      </w:pPr>
    </w:p>
    <w:p w:rsidR="00012A44" w:rsidRDefault="00012A44" w:rsidP="00012A44">
      <w:pPr>
        <w:rPr>
          <w:u w:val="single"/>
        </w:rPr>
      </w:pPr>
      <w:r w:rsidRPr="00012A44">
        <w:rPr>
          <w:b/>
        </w:rPr>
        <w:t>Kriterij za odabir</w:t>
      </w:r>
      <w:r>
        <w:t xml:space="preserve">: </w:t>
      </w:r>
      <w:r w:rsidRPr="00012A44">
        <w:rPr>
          <w:u w:val="single"/>
        </w:rPr>
        <w:t>najniža cijena</w:t>
      </w:r>
      <w:r>
        <w:rPr>
          <w:u w:val="single"/>
        </w:rPr>
        <w:t>.</w:t>
      </w:r>
    </w:p>
    <w:p w:rsidR="00012A44" w:rsidRDefault="00012A44" w:rsidP="00012A44">
      <w:pPr>
        <w:rPr>
          <w:u w:val="single"/>
        </w:rPr>
      </w:pPr>
    </w:p>
    <w:p w:rsidR="00012A44" w:rsidRPr="00012A44" w:rsidRDefault="00012A44" w:rsidP="00012A44">
      <w:r w:rsidRPr="00012A44">
        <w:rPr>
          <w:b/>
        </w:rPr>
        <w:t>Podaci o ponuditeljima od kojih je zatraženo objašnjenje i upotpunjavanje ponuda</w:t>
      </w:r>
      <w:r w:rsidRPr="00012A44">
        <w:t>:</w:t>
      </w:r>
    </w:p>
    <w:p w:rsidR="00012A44" w:rsidRPr="00012A44" w:rsidRDefault="00012A44" w:rsidP="00012A44">
      <w:r w:rsidRPr="00012A44">
        <w:t>Nije ih bilo</w:t>
      </w:r>
    </w:p>
    <w:p w:rsidR="006527CF" w:rsidRDefault="006527CF" w:rsidP="000C06A5"/>
    <w:p w:rsidR="00012A44" w:rsidRPr="00012A44" w:rsidRDefault="00012A44" w:rsidP="000C06A5">
      <w:pPr>
        <w:rPr>
          <w:b/>
        </w:rPr>
      </w:pPr>
      <w:r w:rsidRPr="00012A44">
        <w:rPr>
          <w:b/>
        </w:rPr>
        <w:t>Podaci o ponuditeljima čije se ponude odbijaju i razlog odbijanja:</w:t>
      </w:r>
    </w:p>
    <w:p w:rsidR="00012A44" w:rsidRPr="00012A44" w:rsidRDefault="00012A44" w:rsidP="000C06A5">
      <w:r>
        <w:t>Nije ih bilo.</w:t>
      </w:r>
    </w:p>
    <w:p w:rsidR="006527CF" w:rsidRDefault="006527CF" w:rsidP="000C06A5"/>
    <w:p w:rsidR="00F074D3" w:rsidRDefault="00012A44" w:rsidP="0018450C">
      <w:pPr>
        <w:rPr>
          <w:b/>
        </w:rPr>
      </w:pPr>
      <w:r w:rsidRPr="00012A44">
        <w:rPr>
          <w:b/>
        </w:rPr>
        <w:t>Rangiranje valjanih ponuda sukladno kriteriju za odabir:</w:t>
      </w:r>
    </w:p>
    <w:p w:rsidR="0018450C" w:rsidRDefault="0018450C" w:rsidP="0018450C">
      <w:pPr>
        <w:rPr>
          <w:b/>
        </w:rPr>
      </w:pPr>
    </w:p>
    <w:p w:rsidR="0018450C" w:rsidRDefault="0018450C" w:rsidP="0018450C">
      <w:pPr>
        <w:pStyle w:val="Odlomakpopisa"/>
        <w:numPr>
          <w:ilvl w:val="0"/>
          <w:numId w:val="18"/>
        </w:numPr>
        <w:rPr>
          <w:b/>
        </w:rPr>
      </w:pPr>
      <w:r>
        <w:rPr>
          <w:b/>
        </w:rPr>
        <w:t>Razni prehrambeni proizvodi i osušeni proizvodi: ostale namirnice</w:t>
      </w:r>
    </w:p>
    <w:p w:rsidR="0018450C" w:rsidRPr="00484B30" w:rsidRDefault="0018450C" w:rsidP="0018450C">
      <w:pPr>
        <w:pStyle w:val="Odlomakpopisa"/>
        <w:numPr>
          <w:ilvl w:val="0"/>
          <w:numId w:val="25"/>
        </w:numPr>
      </w:pPr>
      <w:r w:rsidRPr="00484B30">
        <w:t>Trgocentar d.o.o. Zabok 11.620,13 kn  +  PDV 1.593,20 = 13.213,33 kn</w:t>
      </w:r>
    </w:p>
    <w:p w:rsidR="0018450C" w:rsidRDefault="0018450C" w:rsidP="0018450C">
      <w:pPr>
        <w:pStyle w:val="Odlomakpopisa"/>
        <w:numPr>
          <w:ilvl w:val="0"/>
          <w:numId w:val="25"/>
        </w:numPr>
        <w:rPr>
          <w:b/>
        </w:rPr>
      </w:pPr>
      <w:proofErr w:type="spellStart"/>
      <w:r w:rsidRPr="00484B30">
        <w:t>Preis</w:t>
      </w:r>
      <w:proofErr w:type="spellEnd"/>
      <w:r w:rsidRPr="00484B30">
        <w:t xml:space="preserve"> – Super, Zlatar,      11.836,45 kn + PDV 2.959,11 = 14.795,56</w:t>
      </w:r>
    </w:p>
    <w:p w:rsidR="0018450C" w:rsidRDefault="0018450C" w:rsidP="0018450C">
      <w:pPr>
        <w:pStyle w:val="Odlomakpopisa"/>
        <w:rPr>
          <w:b/>
        </w:rPr>
      </w:pPr>
    </w:p>
    <w:p w:rsidR="0018450C" w:rsidRDefault="0018450C" w:rsidP="0018450C">
      <w:pPr>
        <w:pStyle w:val="Odlomakpopisa"/>
        <w:numPr>
          <w:ilvl w:val="0"/>
          <w:numId w:val="18"/>
        </w:numPr>
        <w:rPr>
          <w:b/>
        </w:rPr>
      </w:pPr>
      <w:r>
        <w:rPr>
          <w:b/>
        </w:rPr>
        <w:t>Meso i mesne prerađevine ( svinjetina i junetina)</w:t>
      </w:r>
    </w:p>
    <w:p w:rsidR="0018450C" w:rsidRPr="00484B30" w:rsidRDefault="0018450C" w:rsidP="0018450C">
      <w:pPr>
        <w:pStyle w:val="Odlomakpopisa"/>
        <w:numPr>
          <w:ilvl w:val="0"/>
          <w:numId w:val="26"/>
        </w:numPr>
      </w:pPr>
      <w:r w:rsidRPr="00484B30">
        <w:t>Trgocentar d.o.o. Zabok 6.295,80 + PDV 1.573,95 = 7.869,75</w:t>
      </w:r>
    </w:p>
    <w:p w:rsidR="0018450C" w:rsidRDefault="0018450C" w:rsidP="0018450C">
      <w:pPr>
        <w:pStyle w:val="Odlomakpopisa"/>
        <w:numPr>
          <w:ilvl w:val="0"/>
          <w:numId w:val="26"/>
        </w:numPr>
      </w:pPr>
      <w:r w:rsidRPr="00484B30">
        <w:t>Mesnica Sumpor, Zlatar 6.928,00 + PDV 1.732,00 = 8.660,00</w:t>
      </w:r>
    </w:p>
    <w:p w:rsidR="00484B30" w:rsidRDefault="00484B30" w:rsidP="00484B30">
      <w:pPr>
        <w:pStyle w:val="Odlomakpopisa"/>
        <w:numPr>
          <w:ilvl w:val="0"/>
          <w:numId w:val="18"/>
        </w:numPr>
      </w:pPr>
      <w:r>
        <w:t>Meso i mesne prerađevine ( piletina  i  prerađevine o piletine, puretina)</w:t>
      </w:r>
    </w:p>
    <w:p w:rsidR="00484B30" w:rsidRPr="00484B30" w:rsidRDefault="00D35725" w:rsidP="00484B30">
      <w:pPr>
        <w:pStyle w:val="Odlomakpopisa"/>
        <w:numPr>
          <w:ilvl w:val="0"/>
          <w:numId w:val="28"/>
        </w:numPr>
      </w:pPr>
      <w:r>
        <w:t>Vindija d.d. Varaždin, 10.130,25 + PDV 2.532,56 = 12.662,81</w:t>
      </w:r>
    </w:p>
    <w:p w:rsidR="000C06A5" w:rsidRDefault="000C06A5" w:rsidP="008155A3">
      <w:pPr>
        <w:rPr>
          <w:sz w:val="28"/>
          <w:szCs w:val="28"/>
        </w:rPr>
      </w:pPr>
    </w:p>
    <w:p w:rsidR="00484B30" w:rsidRPr="00484B30" w:rsidRDefault="00484B30" w:rsidP="00484B30">
      <w:pPr>
        <w:pStyle w:val="Odlomakpopisa"/>
        <w:numPr>
          <w:ilvl w:val="0"/>
          <w:numId w:val="18"/>
        </w:numPr>
        <w:rPr>
          <w:b/>
        </w:rPr>
      </w:pPr>
      <w:r w:rsidRPr="00484B30">
        <w:t xml:space="preserve"> </w:t>
      </w:r>
      <w:r w:rsidRPr="00484B30">
        <w:rPr>
          <w:b/>
        </w:rPr>
        <w:t>Krušni proizvodi, svježa peciva i kolači:</w:t>
      </w:r>
    </w:p>
    <w:p w:rsidR="00484B30" w:rsidRPr="00484B30" w:rsidRDefault="00484B30" w:rsidP="00484B30">
      <w:pPr>
        <w:pStyle w:val="Odlomakpopisa"/>
        <w:numPr>
          <w:ilvl w:val="0"/>
          <w:numId w:val="27"/>
        </w:numPr>
      </w:pPr>
      <w:r w:rsidRPr="00484B30">
        <w:t xml:space="preserve">Centar </w:t>
      </w:r>
      <w:proofErr w:type="spellStart"/>
      <w:r w:rsidRPr="00484B30">
        <w:t>Škudar</w:t>
      </w:r>
      <w:proofErr w:type="spellEnd"/>
      <w:r w:rsidRPr="00484B30">
        <w:t xml:space="preserve">, N. </w:t>
      </w:r>
      <w:proofErr w:type="spellStart"/>
      <w:r w:rsidRPr="00484B30">
        <w:t>Golubovec</w:t>
      </w:r>
      <w:proofErr w:type="spellEnd"/>
      <w:r w:rsidRPr="00484B30">
        <w:t>, 28.025,94 + PDV 3.370,76 = 31.396,70</w:t>
      </w:r>
    </w:p>
    <w:p w:rsidR="0097390C" w:rsidRDefault="00484B30" w:rsidP="00484B30">
      <w:pPr>
        <w:pStyle w:val="Odlomakpopisa"/>
        <w:numPr>
          <w:ilvl w:val="0"/>
          <w:numId w:val="27"/>
        </w:numPr>
      </w:pPr>
      <w:r w:rsidRPr="00484B30">
        <w:t xml:space="preserve">Presečki d.o.o. Krapina, 29.189,02 + PDV </w:t>
      </w:r>
      <w:r w:rsidR="0097390C" w:rsidRPr="00484B30">
        <w:t>502,68 = 32.691,68</w:t>
      </w:r>
    </w:p>
    <w:p w:rsidR="00484B30" w:rsidRDefault="00484B30" w:rsidP="00484B30"/>
    <w:p w:rsidR="00484B30" w:rsidRDefault="00484B30" w:rsidP="00484B30">
      <w:r>
        <w:t>Prijedlog ovlaštenoj osobi Naručitelja za donošenje Obavijesti o odabiru najpovoljnije ponude te obrazloženje za donošenje iste:</w:t>
      </w:r>
    </w:p>
    <w:p w:rsidR="00484B30" w:rsidRDefault="00484B30" w:rsidP="00484B30"/>
    <w:p w:rsidR="00D35725" w:rsidRPr="005F5076" w:rsidRDefault="00484B30" w:rsidP="00484B30">
      <w:pPr>
        <w:rPr>
          <w:b/>
        </w:rPr>
      </w:pPr>
      <w:r w:rsidRPr="005F5076">
        <w:rPr>
          <w:b/>
        </w:rPr>
        <w:t>U postup</w:t>
      </w:r>
      <w:r w:rsidR="005F5076" w:rsidRPr="005F5076">
        <w:rPr>
          <w:b/>
        </w:rPr>
        <w:t>ku jednostavne nabave za nabavu:</w:t>
      </w:r>
    </w:p>
    <w:p w:rsidR="00D35725" w:rsidRDefault="00484B30" w:rsidP="00D35725">
      <w:pPr>
        <w:pStyle w:val="Odlomakpopisa"/>
        <w:numPr>
          <w:ilvl w:val="0"/>
          <w:numId w:val="18"/>
        </w:numPr>
      </w:pPr>
      <w:r>
        <w:t>Mesa i mesnih prerađevina</w:t>
      </w:r>
      <w:r w:rsidR="00D35725">
        <w:t xml:space="preserve">  (svinjetina i junetina) </w:t>
      </w:r>
      <w:r w:rsidR="00D35725" w:rsidRPr="005F5076">
        <w:rPr>
          <w:b/>
        </w:rPr>
        <w:t>Trgocentar d.o.o. Zabok</w:t>
      </w:r>
      <w:r w:rsidR="00D35725">
        <w:t xml:space="preserve"> dostavio je prihvatljivu ponudu koja u potpunosti zadovoljava uvjete i zahtjeve iz poziva na dostavu ponude i koja prema kriteriju za odabir- najniža cijena – s cijenom ponude </w:t>
      </w:r>
      <w:r w:rsidR="00D35725" w:rsidRPr="005F5076">
        <w:rPr>
          <w:b/>
        </w:rPr>
        <w:t xml:space="preserve">6.295,80 kn </w:t>
      </w:r>
      <w:r w:rsidR="00D35725">
        <w:t xml:space="preserve">bez PDV-a, </w:t>
      </w:r>
    </w:p>
    <w:p w:rsidR="00484B30" w:rsidRDefault="00D35725" w:rsidP="00D35725">
      <w:pPr>
        <w:pStyle w:val="Odlomakpopisa"/>
        <w:numPr>
          <w:ilvl w:val="0"/>
          <w:numId w:val="18"/>
        </w:numPr>
      </w:pPr>
      <w:r>
        <w:t xml:space="preserve">za piletinu i prerađevine od piletine i puretine </w:t>
      </w:r>
      <w:r w:rsidRPr="005F5076">
        <w:rPr>
          <w:b/>
        </w:rPr>
        <w:t>Vindija d.d. Varaždin</w:t>
      </w:r>
      <w:r>
        <w:t xml:space="preserve"> dostavila je prihvatljivu ponudu koja u potpunosti zadovoljava uvjete i zahtjeve iz poziva na dostavu ponude i koja prema kriteriju za odabir – najniža cijena – s cijenom ponude  </w:t>
      </w:r>
      <w:r w:rsidRPr="005F5076">
        <w:rPr>
          <w:b/>
        </w:rPr>
        <w:t>10.130,25 kn</w:t>
      </w:r>
      <w:r>
        <w:t xml:space="preserve"> bez PDV-a</w:t>
      </w:r>
    </w:p>
    <w:p w:rsidR="00D35725" w:rsidRDefault="00D35725" w:rsidP="00D35725">
      <w:pPr>
        <w:pStyle w:val="Odlomakpopisa"/>
        <w:numPr>
          <w:ilvl w:val="0"/>
          <w:numId w:val="18"/>
        </w:numPr>
      </w:pPr>
      <w:r>
        <w:t xml:space="preserve">Razni prehrambeni proizvod i osušeni proizvodi: ostale namirnice </w:t>
      </w:r>
      <w:r w:rsidRPr="005F5076">
        <w:rPr>
          <w:b/>
        </w:rPr>
        <w:t xml:space="preserve">Trgocentar d.o.o. Zabok </w:t>
      </w:r>
      <w:r>
        <w:t xml:space="preserve">dostavio je prihvatljivu ponudu koja u potpunosti zadovoljava uvjete i zahtjeve iz poziva na dostavu ponude i koja prema kriteriju za odabir- najniža cijena – s cijenom ponude </w:t>
      </w:r>
      <w:r w:rsidRPr="005F5076">
        <w:rPr>
          <w:b/>
        </w:rPr>
        <w:t>11.620,13 kn</w:t>
      </w:r>
      <w:r>
        <w:t xml:space="preserve"> bez PDV-a</w:t>
      </w:r>
    </w:p>
    <w:p w:rsidR="00D35725" w:rsidRDefault="00D35725" w:rsidP="00D35725">
      <w:pPr>
        <w:pStyle w:val="Odlomakpopisa"/>
        <w:numPr>
          <w:ilvl w:val="0"/>
          <w:numId w:val="18"/>
        </w:numPr>
      </w:pPr>
      <w:r>
        <w:t xml:space="preserve">Krušni proizvodi, svježa peciva i kolači </w:t>
      </w:r>
      <w:r w:rsidRPr="005F5076">
        <w:rPr>
          <w:b/>
        </w:rPr>
        <w:t xml:space="preserve">Centar </w:t>
      </w:r>
      <w:proofErr w:type="spellStart"/>
      <w:r w:rsidRPr="005F5076">
        <w:rPr>
          <w:b/>
        </w:rPr>
        <w:t>Škudar</w:t>
      </w:r>
      <w:proofErr w:type="spellEnd"/>
      <w:r>
        <w:t xml:space="preserve"> iz N. Golubovca dostavio je prihvatljivu ponudu koja u potpunosti zadovoljava uvjete i zahtjeve iz poziva na dostavu ponude i koja prema kriteriju za odabir- najniža cijena – s cijenom ponude </w:t>
      </w:r>
      <w:r w:rsidRPr="005F5076">
        <w:rPr>
          <w:b/>
        </w:rPr>
        <w:t>28.025,94 kn</w:t>
      </w:r>
      <w:r>
        <w:t xml:space="preserve"> bez PDV-a</w:t>
      </w:r>
    </w:p>
    <w:p w:rsidR="005F5076" w:rsidRDefault="005F5076" w:rsidP="005F5076">
      <w:r>
        <w:t>Navedene ponude ocijenjene su kao najpovoljnije te se temeljem navedenog predlaže ravnatelj škole da sukladno tome donese obavijest o odabiru najpovoljnije ponude u postupku jednostavne nabave za 2018. godinu.</w:t>
      </w:r>
    </w:p>
    <w:p w:rsidR="005F5076" w:rsidRDefault="005F5076" w:rsidP="005F5076"/>
    <w:p w:rsidR="005F5076" w:rsidRPr="005F5076" w:rsidRDefault="005F5076" w:rsidP="005F5076">
      <w:pPr>
        <w:rPr>
          <w:b/>
        </w:rPr>
      </w:pPr>
      <w:r w:rsidRPr="005F5076">
        <w:rPr>
          <w:b/>
        </w:rPr>
        <w:t>Stručno povjerenstvo koje je provelo otvaranje, pregled i ocjenu ponuda u postupku nabave jednostavne vrijednosti:</w:t>
      </w:r>
    </w:p>
    <w:p w:rsidR="005F5076" w:rsidRDefault="005F5076" w:rsidP="005F5076"/>
    <w:p w:rsidR="005F5076" w:rsidRDefault="005F5076" w:rsidP="005F5076">
      <w:pPr>
        <w:pStyle w:val="Odlomakpopisa"/>
        <w:numPr>
          <w:ilvl w:val="0"/>
          <w:numId w:val="29"/>
        </w:numPr>
      </w:pPr>
      <w:r>
        <w:t>Tamara Herceg Babić _________________________________</w:t>
      </w:r>
    </w:p>
    <w:p w:rsidR="005F5076" w:rsidRDefault="005F5076" w:rsidP="005F5076">
      <w:pPr>
        <w:pStyle w:val="Odlomakpopisa"/>
      </w:pPr>
    </w:p>
    <w:p w:rsidR="005F5076" w:rsidRDefault="005F5076" w:rsidP="005F5076">
      <w:pPr>
        <w:pStyle w:val="Odlomakpopisa"/>
        <w:numPr>
          <w:ilvl w:val="0"/>
          <w:numId w:val="29"/>
        </w:numPr>
      </w:pPr>
      <w:r>
        <w:t xml:space="preserve">Manuela Prlić               ________________________________ </w:t>
      </w:r>
    </w:p>
    <w:p w:rsidR="005F5076" w:rsidRDefault="005F5076" w:rsidP="005F5076">
      <w:pPr>
        <w:pStyle w:val="Odlomakpopisa"/>
      </w:pPr>
    </w:p>
    <w:p w:rsidR="005F5076" w:rsidRDefault="005F5076" w:rsidP="005F5076">
      <w:pPr>
        <w:pStyle w:val="Odlomakpopisa"/>
        <w:numPr>
          <w:ilvl w:val="0"/>
          <w:numId w:val="29"/>
        </w:numPr>
      </w:pPr>
      <w:r>
        <w:t>Krešimir Krivdić         _________________________________</w:t>
      </w:r>
    </w:p>
    <w:p w:rsidR="005F5076" w:rsidRDefault="005F5076" w:rsidP="005F5076">
      <w:pPr>
        <w:pStyle w:val="Odlomakpopisa"/>
      </w:pPr>
    </w:p>
    <w:p w:rsidR="005F5076" w:rsidRDefault="005F5076" w:rsidP="005F5076"/>
    <w:p w:rsidR="005F5076" w:rsidRDefault="005F5076" w:rsidP="005F5076"/>
    <w:p w:rsidR="005F5076" w:rsidRDefault="005F5076" w:rsidP="005F5076">
      <w:r>
        <w:t xml:space="preserve">U </w:t>
      </w:r>
      <w:proofErr w:type="spellStart"/>
      <w:r>
        <w:t>Loboru</w:t>
      </w:r>
      <w:proofErr w:type="spellEnd"/>
      <w:r>
        <w:t>, 7. veljače 2018. godine</w:t>
      </w:r>
    </w:p>
    <w:p w:rsidR="005F5076" w:rsidRPr="00484B30" w:rsidRDefault="005F5076" w:rsidP="005F5076">
      <w:pPr>
        <w:ind w:left="360"/>
      </w:pPr>
    </w:p>
    <w:sectPr w:rsidR="005F5076" w:rsidRPr="00484B30" w:rsidSect="005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21F"/>
    <w:multiLevelType w:val="hybridMultilevel"/>
    <w:tmpl w:val="576A0FB8"/>
    <w:lvl w:ilvl="0" w:tplc="A1B8B780">
      <w:start w:val="2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45392E"/>
    <w:multiLevelType w:val="hybridMultilevel"/>
    <w:tmpl w:val="E1507DAC"/>
    <w:lvl w:ilvl="0" w:tplc="C4F8F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91EA9"/>
    <w:multiLevelType w:val="hybridMultilevel"/>
    <w:tmpl w:val="4ABA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336"/>
    <w:multiLevelType w:val="hybridMultilevel"/>
    <w:tmpl w:val="469E9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318"/>
    <w:multiLevelType w:val="hybridMultilevel"/>
    <w:tmpl w:val="0456C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7C50"/>
    <w:multiLevelType w:val="hybridMultilevel"/>
    <w:tmpl w:val="F8FEC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5153"/>
    <w:multiLevelType w:val="hybridMultilevel"/>
    <w:tmpl w:val="B4769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3D7"/>
    <w:multiLevelType w:val="hybridMultilevel"/>
    <w:tmpl w:val="1E2862D2"/>
    <w:lvl w:ilvl="0" w:tplc="77069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04F"/>
    <w:multiLevelType w:val="hybridMultilevel"/>
    <w:tmpl w:val="EDC07322"/>
    <w:lvl w:ilvl="0" w:tplc="819A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15738"/>
    <w:multiLevelType w:val="hybridMultilevel"/>
    <w:tmpl w:val="8126260A"/>
    <w:lvl w:ilvl="0" w:tplc="70420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6DC3"/>
    <w:multiLevelType w:val="hybridMultilevel"/>
    <w:tmpl w:val="1C64A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A24"/>
    <w:multiLevelType w:val="hybridMultilevel"/>
    <w:tmpl w:val="28302FFC"/>
    <w:lvl w:ilvl="0" w:tplc="6060A5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C7EE9"/>
    <w:multiLevelType w:val="hybridMultilevel"/>
    <w:tmpl w:val="2BEA3BFC"/>
    <w:lvl w:ilvl="0" w:tplc="E49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87645"/>
    <w:multiLevelType w:val="hybridMultilevel"/>
    <w:tmpl w:val="51FA5650"/>
    <w:lvl w:ilvl="0" w:tplc="6714D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037401"/>
    <w:multiLevelType w:val="hybridMultilevel"/>
    <w:tmpl w:val="EFCE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728C"/>
    <w:multiLevelType w:val="hybridMultilevel"/>
    <w:tmpl w:val="C06ED0CE"/>
    <w:lvl w:ilvl="0" w:tplc="414E9E8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3207"/>
    <w:multiLevelType w:val="hybridMultilevel"/>
    <w:tmpl w:val="9CBE8AB6"/>
    <w:lvl w:ilvl="0" w:tplc="636C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3184"/>
    <w:multiLevelType w:val="hybridMultilevel"/>
    <w:tmpl w:val="0FD01416"/>
    <w:lvl w:ilvl="0" w:tplc="0626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52036"/>
    <w:multiLevelType w:val="hybridMultilevel"/>
    <w:tmpl w:val="078287E4"/>
    <w:lvl w:ilvl="0" w:tplc="9C084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D66E0"/>
    <w:multiLevelType w:val="hybridMultilevel"/>
    <w:tmpl w:val="7F6E2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4FC7"/>
    <w:multiLevelType w:val="hybridMultilevel"/>
    <w:tmpl w:val="2AAA26BC"/>
    <w:lvl w:ilvl="0" w:tplc="4A76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6004"/>
    <w:multiLevelType w:val="hybridMultilevel"/>
    <w:tmpl w:val="E47052BE"/>
    <w:lvl w:ilvl="0" w:tplc="B73E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9D4F0B"/>
    <w:multiLevelType w:val="hybridMultilevel"/>
    <w:tmpl w:val="B99ADB98"/>
    <w:lvl w:ilvl="0" w:tplc="7CB0F4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714657"/>
    <w:multiLevelType w:val="hybridMultilevel"/>
    <w:tmpl w:val="EF844628"/>
    <w:lvl w:ilvl="0" w:tplc="062635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8365C"/>
    <w:multiLevelType w:val="hybridMultilevel"/>
    <w:tmpl w:val="9064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F6C"/>
    <w:multiLevelType w:val="hybridMultilevel"/>
    <w:tmpl w:val="8DE8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005B0"/>
    <w:multiLevelType w:val="hybridMultilevel"/>
    <w:tmpl w:val="3B1C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356D8"/>
    <w:multiLevelType w:val="hybridMultilevel"/>
    <w:tmpl w:val="CC1E41B0"/>
    <w:lvl w:ilvl="0" w:tplc="BE30CCC8">
      <w:start w:val="1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7E850389"/>
    <w:multiLevelType w:val="hybridMultilevel"/>
    <w:tmpl w:val="E5C08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1"/>
  </w:num>
  <w:num w:numId="5">
    <w:abstractNumId w:val="27"/>
  </w:num>
  <w:num w:numId="6">
    <w:abstractNumId w:val="18"/>
  </w:num>
  <w:num w:numId="7">
    <w:abstractNumId w:val="24"/>
  </w:num>
  <w:num w:numId="8">
    <w:abstractNumId w:val="26"/>
  </w:num>
  <w:num w:numId="9">
    <w:abstractNumId w:val="23"/>
  </w:num>
  <w:num w:numId="10">
    <w:abstractNumId w:val="0"/>
  </w:num>
  <w:num w:numId="11">
    <w:abstractNumId w:val="15"/>
  </w:num>
  <w:num w:numId="12">
    <w:abstractNumId w:val="25"/>
  </w:num>
  <w:num w:numId="13">
    <w:abstractNumId w:val="7"/>
  </w:num>
  <w:num w:numId="14">
    <w:abstractNumId w:val="22"/>
  </w:num>
  <w:num w:numId="15">
    <w:abstractNumId w:val="16"/>
  </w:num>
  <w:num w:numId="16">
    <w:abstractNumId w:val="20"/>
  </w:num>
  <w:num w:numId="17">
    <w:abstractNumId w:val="3"/>
  </w:num>
  <w:num w:numId="18">
    <w:abstractNumId w:val="9"/>
  </w:num>
  <w:num w:numId="19">
    <w:abstractNumId w:val="5"/>
  </w:num>
  <w:num w:numId="20">
    <w:abstractNumId w:val="17"/>
  </w:num>
  <w:num w:numId="21">
    <w:abstractNumId w:val="28"/>
  </w:num>
  <w:num w:numId="22">
    <w:abstractNumId w:val="21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  <w:num w:numId="27">
    <w:abstractNumId w:val="1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1"/>
    <w:rsid w:val="00012A44"/>
    <w:rsid w:val="000632FA"/>
    <w:rsid w:val="0009459D"/>
    <w:rsid w:val="000A63BF"/>
    <w:rsid w:val="000B75BC"/>
    <w:rsid w:val="000B7C9D"/>
    <w:rsid w:val="000C06A5"/>
    <w:rsid w:val="00114B34"/>
    <w:rsid w:val="0011572A"/>
    <w:rsid w:val="0018450C"/>
    <w:rsid w:val="001D6B39"/>
    <w:rsid w:val="002063F3"/>
    <w:rsid w:val="0022286C"/>
    <w:rsid w:val="00253936"/>
    <w:rsid w:val="00284114"/>
    <w:rsid w:val="00292024"/>
    <w:rsid w:val="002C1B55"/>
    <w:rsid w:val="002E53CE"/>
    <w:rsid w:val="00327A66"/>
    <w:rsid w:val="003401A1"/>
    <w:rsid w:val="00340589"/>
    <w:rsid w:val="00343E2F"/>
    <w:rsid w:val="00361492"/>
    <w:rsid w:val="003A7C15"/>
    <w:rsid w:val="00400EFD"/>
    <w:rsid w:val="004667CB"/>
    <w:rsid w:val="00472F71"/>
    <w:rsid w:val="00483B80"/>
    <w:rsid w:val="00484B30"/>
    <w:rsid w:val="004B262E"/>
    <w:rsid w:val="00507283"/>
    <w:rsid w:val="005235FA"/>
    <w:rsid w:val="005259B7"/>
    <w:rsid w:val="005773B9"/>
    <w:rsid w:val="005849BA"/>
    <w:rsid w:val="00584BA9"/>
    <w:rsid w:val="00597FC7"/>
    <w:rsid w:val="005A0223"/>
    <w:rsid w:val="005F15FA"/>
    <w:rsid w:val="005F5076"/>
    <w:rsid w:val="006151D3"/>
    <w:rsid w:val="00636BE7"/>
    <w:rsid w:val="006527CF"/>
    <w:rsid w:val="0065344B"/>
    <w:rsid w:val="0066255B"/>
    <w:rsid w:val="006B52D9"/>
    <w:rsid w:val="006E31FA"/>
    <w:rsid w:val="007125B0"/>
    <w:rsid w:val="00731712"/>
    <w:rsid w:val="00786C64"/>
    <w:rsid w:val="007C0BA8"/>
    <w:rsid w:val="007F056F"/>
    <w:rsid w:val="008155A3"/>
    <w:rsid w:val="008169D3"/>
    <w:rsid w:val="00842DC4"/>
    <w:rsid w:val="00854379"/>
    <w:rsid w:val="00871C6E"/>
    <w:rsid w:val="008859CE"/>
    <w:rsid w:val="0088634C"/>
    <w:rsid w:val="008D4755"/>
    <w:rsid w:val="008E7EF9"/>
    <w:rsid w:val="008F6F9F"/>
    <w:rsid w:val="00917A8E"/>
    <w:rsid w:val="00947158"/>
    <w:rsid w:val="0097390C"/>
    <w:rsid w:val="009B6866"/>
    <w:rsid w:val="009C40D3"/>
    <w:rsid w:val="009D2B73"/>
    <w:rsid w:val="00A06848"/>
    <w:rsid w:val="00A144AA"/>
    <w:rsid w:val="00A21502"/>
    <w:rsid w:val="00A30502"/>
    <w:rsid w:val="00A34A82"/>
    <w:rsid w:val="00A43D96"/>
    <w:rsid w:val="00AB083A"/>
    <w:rsid w:val="00AD25E9"/>
    <w:rsid w:val="00AE3B2C"/>
    <w:rsid w:val="00AE779A"/>
    <w:rsid w:val="00B04470"/>
    <w:rsid w:val="00B16D61"/>
    <w:rsid w:val="00B24C57"/>
    <w:rsid w:val="00B25DBB"/>
    <w:rsid w:val="00B47336"/>
    <w:rsid w:val="00BE3F61"/>
    <w:rsid w:val="00C01FC9"/>
    <w:rsid w:val="00C03002"/>
    <w:rsid w:val="00C05EEC"/>
    <w:rsid w:val="00C215FE"/>
    <w:rsid w:val="00C56C28"/>
    <w:rsid w:val="00C96205"/>
    <w:rsid w:val="00CD776D"/>
    <w:rsid w:val="00CF02FC"/>
    <w:rsid w:val="00D116BB"/>
    <w:rsid w:val="00D13680"/>
    <w:rsid w:val="00D13E1A"/>
    <w:rsid w:val="00D244CD"/>
    <w:rsid w:val="00D326A9"/>
    <w:rsid w:val="00D35725"/>
    <w:rsid w:val="00D60225"/>
    <w:rsid w:val="00D93A73"/>
    <w:rsid w:val="00DA351E"/>
    <w:rsid w:val="00DC6C45"/>
    <w:rsid w:val="00DD4D34"/>
    <w:rsid w:val="00EF0E8A"/>
    <w:rsid w:val="00F000E7"/>
    <w:rsid w:val="00F074D3"/>
    <w:rsid w:val="00F13775"/>
    <w:rsid w:val="00F15371"/>
    <w:rsid w:val="00F238D0"/>
    <w:rsid w:val="00F6317C"/>
    <w:rsid w:val="00F63A4C"/>
    <w:rsid w:val="00F67A98"/>
    <w:rsid w:val="00F80C11"/>
    <w:rsid w:val="00FA0FC5"/>
    <w:rsid w:val="00FB40F2"/>
    <w:rsid w:val="00FC3F09"/>
    <w:rsid w:val="00FD0313"/>
    <w:rsid w:val="00FD07D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4E6E-551F-47DC-B422-CD99068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7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472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C3F09"/>
    <w:pPr>
      <w:ind w:left="720"/>
      <w:contextualSpacing/>
    </w:pPr>
  </w:style>
  <w:style w:type="table" w:styleId="Reetkatablice">
    <w:name w:val="Table Grid"/>
    <w:basedOn w:val="Obinatablica"/>
    <w:uiPriority w:val="59"/>
    <w:rsid w:val="0040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horvata-kisa-lobor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FF17-84F9-4810-9855-6B003E3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F. Horvata Kiša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Šeremet</dc:creator>
  <cp:keywords/>
  <dc:description/>
  <cp:lastModifiedBy>Korisnik</cp:lastModifiedBy>
  <cp:revision>5</cp:revision>
  <cp:lastPrinted>2018-01-04T11:38:00Z</cp:lastPrinted>
  <dcterms:created xsi:type="dcterms:W3CDTF">2018-02-07T12:55:00Z</dcterms:created>
  <dcterms:modified xsi:type="dcterms:W3CDTF">2018-02-08T07:11:00Z</dcterms:modified>
</cp:coreProperties>
</file>